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B1" w:rsidRPr="00AA117A" w:rsidRDefault="007C12B1" w:rsidP="007C12B1">
      <w:pPr>
        <w:spacing w:after="0"/>
        <w:jc w:val="center"/>
        <w:rPr>
          <w:rFonts w:ascii="Times New Roman" w:hAnsi="Times New Roman"/>
          <w:b/>
          <w:sz w:val="32"/>
        </w:rPr>
      </w:pPr>
      <w:r w:rsidRPr="00AA117A">
        <w:rPr>
          <w:rFonts w:ascii="Times New Roman" w:hAnsi="Times New Roman"/>
          <w:b/>
          <w:sz w:val="32"/>
          <w:lang w:val="ru-RU"/>
        </w:rPr>
        <w:object w:dxaOrig="64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737363544" r:id="rId7"/>
        </w:object>
      </w:r>
    </w:p>
    <w:p w:rsidR="007C12B1" w:rsidRPr="00AA117A" w:rsidRDefault="007C12B1" w:rsidP="007C12B1">
      <w:pPr>
        <w:spacing w:after="0"/>
        <w:jc w:val="center"/>
        <w:rPr>
          <w:rFonts w:ascii="Times New Roman" w:hAnsi="Times New Roman"/>
          <w:b/>
          <w:sz w:val="32"/>
          <w:szCs w:val="32"/>
        </w:rPr>
      </w:pPr>
      <w:r w:rsidRPr="00AA117A">
        <w:rPr>
          <w:rFonts w:ascii="Times New Roman" w:hAnsi="Times New Roman"/>
          <w:b/>
          <w:sz w:val="32"/>
          <w:szCs w:val="32"/>
        </w:rPr>
        <w:t>У К Р А Ї Н А</w:t>
      </w:r>
    </w:p>
    <w:p w:rsidR="007C12B1" w:rsidRPr="00AA117A" w:rsidRDefault="007C12B1" w:rsidP="007C12B1">
      <w:pPr>
        <w:spacing w:after="0"/>
        <w:jc w:val="center"/>
        <w:rPr>
          <w:rFonts w:ascii="Times New Roman" w:hAnsi="Times New Roman"/>
          <w:b/>
          <w:sz w:val="32"/>
          <w:szCs w:val="32"/>
        </w:rPr>
      </w:pPr>
      <w:r w:rsidRPr="00AA117A">
        <w:rPr>
          <w:rFonts w:ascii="Times New Roman" w:hAnsi="Times New Roman"/>
          <w:b/>
          <w:sz w:val="32"/>
          <w:szCs w:val="32"/>
        </w:rPr>
        <w:t xml:space="preserve">БЕРЕЗНЯНСЬКА СЕЛИЩНА РАДА </w:t>
      </w:r>
    </w:p>
    <w:p w:rsidR="007C12B1" w:rsidRPr="00AA117A" w:rsidRDefault="007C12B1" w:rsidP="007C12B1">
      <w:pPr>
        <w:spacing w:after="0"/>
        <w:jc w:val="center"/>
        <w:rPr>
          <w:rFonts w:ascii="Times New Roman" w:hAnsi="Times New Roman"/>
          <w:b/>
          <w:sz w:val="32"/>
          <w:szCs w:val="32"/>
        </w:rPr>
      </w:pPr>
      <w:r w:rsidRPr="00AA117A">
        <w:rPr>
          <w:rFonts w:ascii="Times New Roman" w:hAnsi="Times New Roman"/>
          <w:b/>
          <w:sz w:val="32"/>
          <w:szCs w:val="32"/>
        </w:rPr>
        <w:t>Чернігівського району Чернігівської області</w:t>
      </w:r>
    </w:p>
    <w:p w:rsidR="007C12B1" w:rsidRPr="00AA117A" w:rsidRDefault="007C12B1" w:rsidP="007C12B1">
      <w:pPr>
        <w:spacing w:after="0"/>
        <w:jc w:val="center"/>
        <w:rPr>
          <w:rFonts w:ascii="Times New Roman" w:hAnsi="Times New Roman"/>
          <w:b/>
          <w:sz w:val="8"/>
          <w:szCs w:val="8"/>
        </w:rPr>
      </w:pPr>
    </w:p>
    <w:p w:rsidR="007C12B1" w:rsidRPr="00AA117A" w:rsidRDefault="007C12B1" w:rsidP="007C12B1">
      <w:pPr>
        <w:spacing w:after="0"/>
        <w:jc w:val="center"/>
        <w:rPr>
          <w:rFonts w:ascii="Times New Roman" w:hAnsi="Times New Roman"/>
          <w:b/>
          <w:sz w:val="32"/>
          <w:szCs w:val="32"/>
        </w:rPr>
      </w:pPr>
      <w:r w:rsidRPr="00AA117A">
        <w:rPr>
          <w:rFonts w:ascii="Times New Roman" w:hAnsi="Times New Roman"/>
          <w:b/>
          <w:sz w:val="32"/>
          <w:szCs w:val="32"/>
        </w:rPr>
        <w:t xml:space="preserve">/двадцять </w:t>
      </w:r>
      <w:r w:rsidR="007D3D93">
        <w:rPr>
          <w:rFonts w:ascii="Times New Roman" w:hAnsi="Times New Roman"/>
          <w:b/>
          <w:sz w:val="32"/>
          <w:szCs w:val="32"/>
        </w:rPr>
        <w:t>четверта</w:t>
      </w:r>
      <w:r w:rsidRPr="00AA117A">
        <w:rPr>
          <w:rFonts w:ascii="Times New Roman" w:hAnsi="Times New Roman"/>
          <w:b/>
          <w:sz w:val="32"/>
          <w:szCs w:val="32"/>
        </w:rPr>
        <w:t xml:space="preserve"> сесія восьмого скликання/</w:t>
      </w:r>
    </w:p>
    <w:p w:rsidR="007C12B1" w:rsidRPr="00AA117A" w:rsidRDefault="00E10931" w:rsidP="007C12B1">
      <w:pPr>
        <w:spacing w:after="0"/>
        <w:jc w:val="center"/>
        <w:rPr>
          <w:rFonts w:ascii="Times New Roman" w:hAnsi="Times New Roman"/>
          <w:b/>
          <w:sz w:val="32"/>
          <w:szCs w:val="32"/>
          <w:lang w:val="ru-RU"/>
        </w:rPr>
      </w:pPr>
      <w:r>
        <w:rPr>
          <w:rFonts w:ascii="Times New Roman" w:hAnsi="Times New Roman"/>
          <w:b/>
          <w:sz w:val="32"/>
          <w:szCs w:val="32"/>
        </w:rPr>
        <w:t xml:space="preserve">П Р О Е К Т    </w:t>
      </w:r>
      <w:r w:rsidR="007C12B1" w:rsidRPr="00AA117A">
        <w:rPr>
          <w:rFonts w:ascii="Times New Roman" w:hAnsi="Times New Roman"/>
          <w:b/>
          <w:sz w:val="32"/>
          <w:szCs w:val="32"/>
        </w:rPr>
        <w:t xml:space="preserve">Р І Ш Е Н </w:t>
      </w:r>
      <w:proofErr w:type="spellStart"/>
      <w:r w:rsidR="007C12B1" w:rsidRPr="00AA117A">
        <w:rPr>
          <w:rFonts w:ascii="Times New Roman" w:hAnsi="Times New Roman"/>
          <w:b/>
          <w:sz w:val="32"/>
          <w:szCs w:val="32"/>
        </w:rPr>
        <w:t>Н</w:t>
      </w:r>
      <w:proofErr w:type="spellEnd"/>
      <w:r w:rsidR="007C12B1" w:rsidRPr="00AA117A">
        <w:rPr>
          <w:rFonts w:ascii="Times New Roman" w:hAnsi="Times New Roman"/>
          <w:b/>
          <w:sz w:val="32"/>
          <w:szCs w:val="32"/>
        </w:rPr>
        <w:t xml:space="preserve"> Я</w:t>
      </w:r>
    </w:p>
    <w:p w:rsidR="007C12B1" w:rsidRPr="00AA117A" w:rsidRDefault="007C12B1" w:rsidP="007C12B1">
      <w:pPr>
        <w:spacing w:after="0"/>
        <w:jc w:val="center"/>
        <w:rPr>
          <w:rFonts w:ascii="Times New Roman" w:hAnsi="Times New Roman"/>
          <w:b/>
          <w:sz w:val="10"/>
          <w:szCs w:val="10"/>
        </w:rPr>
      </w:pPr>
    </w:p>
    <w:p w:rsidR="007C12B1" w:rsidRPr="00AA117A" w:rsidRDefault="007C12B1" w:rsidP="007C12B1">
      <w:pPr>
        <w:spacing w:after="0"/>
        <w:jc w:val="center"/>
        <w:rPr>
          <w:rFonts w:ascii="Times New Roman" w:hAnsi="Times New Roman"/>
          <w:b/>
          <w:sz w:val="6"/>
          <w:szCs w:val="8"/>
        </w:rPr>
      </w:pPr>
    </w:p>
    <w:p w:rsidR="000F73A6" w:rsidRPr="00ED2879" w:rsidRDefault="000F73A6" w:rsidP="000F73A6">
      <w:pPr>
        <w:spacing w:after="0"/>
        <w:rPr>
          <w:rFonts w:ascii="Times New Roman" w:hAnsi="Times New Roman" w:cs="Times New Roman"/>
          <w:sz w:val="28"/>
          <w:szCs w:val="28"/>
        </w:rPr>
      </w:pPr>
    </w:p>
    <w:p w:rsidR="000F73A6" w:rsidRPr="00ED2879" w:rsidRDefault="000F73A6" w:rsidP="000F73A6">
      <w:pPr>
        <w:spacing w:after="0"/>
        <w:rPr>
          <w:rFonts w:ascii="Times New Roman" w:hAnsi="Times New Roman" w:cs="Times New Roman"/>
          <w:b/>
          <w:sz w:val="28"/>
          <w:szCs w:val="28"/>
        </w:rPr>
      </w:pPr>
      <w:r w:rsidRPr="00ED2879">
        <w:rPr>
          <w:rFonts w:ascii="Times New Roman" w:hAnsi="Times New Roman" w:cs="Times New Roman"/>
          <w:b/>
          <w:sz w:val="28"/>
          <w:szCs w:val="28"/>
        </w:rPr>
        <w:t>Про внесення змін до рішення</w:t>
      </w:r>
    </w:p>
    <w:p w:rsidR="000F73A6" w:rsidRPr="00ED2879" w:rsidRDefault="000F73A6" w:rsidP="000F73A6">
      <w:pPr>
        <w:spacing w:after="0"/>
        <w:rPr>
          <w:rFonts w:ascii="Times New Roman" w:hAnsi="Times New Roman" w:cs="Times New Roman"/>
          <w:b/>
          <w:sz w:val="28"/>
          <w:szCs w:val="28"/>
        </w:rPr>
      </w:pPr>
      <w:r w:rsidRPr="00ED2879">
        <w:rPr>
          <w:rFonts w:ascii="Times New Roman" w:hAnsi="Times New Roman" w:cs="Times New Roman"/>
          <w:b/>
          <w:sz w:val="28"/>
          <w:szCs w:val="28"/>
        </w:rPr>
        <w:t xml:space="preserve">«Про селищний бюджет Березнянської </w:t>
      </w:r>
    </w:p>
    <w:p w:rsidR="000F73A6" w:rsidRPr="00ED2879" w:rsidRDefault="000F73A6" w:rsidP="000F73A6">
      <w:pPr>
        <w:spacing w:after="0"/>
        <w:rPr>
          <w:rFonts w:ascii="Times New Roman" w:hAnsi="Times New Roman" w:cs="Times New Roman"/>
          <w:b/>
          <w:sz w:val="28"/>
          <w:szCs w:val="28"/>
        </w:rPr>
      </w:pPr>
      <w:r w:rsidRPr="00ED2879">
        <w:rPr>
          <w:rFonts w:ascii="Times New Roman" w:hAnsi="Times New Roman" w:cs="Times New Roman"/>
          <w:b/>
          <w:sz w:val="28"/>
          <w:szCs w:val="28"/>
        </w:rPr>
        <w:t>селищної ради на 2022 рік» від 10 грудня 2021 року</w:t>
      </w:r>
    </w:p>
    <w:p w:rsidR="000F73A6" w:rsidRDefault="000F73A6" w:rsidP="000F73A6">
      <w:pPr>
        <w:spacing w:after="0"/>
        <w:ind w:firstLine="708"/>
        <w:rPr>
          <w:rFonts w:ascii="Times New Roman" w:hAnsi="Times New Roman" w:cs="Times New Roman"/>
          <w:sz w:val="28"/>
          <w:szCs w:val="28"/>
        </w:rPr>
      </w:pPr>
    </w:p>
    <w:p w:rsidR="000F73A6" w:rsidRDefault="000F73A6" w:rsidP="00C8153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Відповідно до ст.22 та ст.23</w:t>
      </w:r>
      <w:r w:rsidRPr="0089522D">
        <w:rPr>
          <w:rFonts w:ascii="Times New Roman" w:hAnsi="Times New Roman" w:cs="Times New Roman"/>
          <w:sz w:val="28"/>
          <w:szCs w:val="28"/>
        </w:rPr>
        <w:t xml:space="preserve"> </w:t>
      </w:r>
      <w:r>
        <w:rPr>
          <w:rFonts w:ascii="Times New Roman" w:hAnsi="Times New Roman" w:cs="Times New Roman"/>
          <w:sz w:val="28"/>
          <w:szCs w:val="28"/>
        </w:rPr>
        <w:t>Бюджетного кодексу України,</w:t>
      </w:r>
      <w:r w:rsidR="00375277">
        <w:rPr>
          <w:rFonts w:ascii="Times New Roman" w:hAnsi="Times New Roman" w:cs="Times New Roman"/>
          <w:sz w:val="28"/>
          <w:szCs w:val="28"/>
        </w:rPr>
        <w:t xml:space="preserve"> </w:t>
      </w:r>
      <w:r>
        <w:rPr>
          <w:rFonts w:ascii="Times New Roman" w:hAnsi="Times New Roman" w:cs="Times New Roman"/>
          <w:sz w:val="28"/>
          <w:szCs w:val="28"/>
        </w:rPr>
        <w:t>п.23ч.1 ст. 26, ст.</w:t>
      </w:r>
      <w:r w:rsidR="00375277">
        <w:rPr>
          <w:rFonts w:ascii="Times New Roman" w:hAnsi="Times New Roman" w:cs="Times New Roman"/>
          <w:sz w:val="28"/>
          <w:szCs w:val="28"/>
        </w:rPr>
        <w:t xml:space="preserve"> </w:t>
      </w:r>
      <w:r>
        <w:rPr>
          <w:rFonts w:ascii="Times New Roman" w:hAnsi="Times New Roman" w:cs="Times New Roman"/>
          <w:sz w:val="28"/>
          <w:szCs w:val="28"/>
        </w:rPr>
        <w:t xml:space="preserve">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sidRPr="005E77D5">
        <w:rPr>
          <w:rFonts w:ascii="Times New Roman" w:hAnsi="Times New Roman" w:cs="Times New Roman"/>
          <w:b/>
          <w:sz w:val="28"/>
          <w:szCs w:val="28"/>
        </w:rPr>
        <w:t>ВИРІШ</w:t>
      </w:r>
      <w:r>
        <w:rPr>
          <w:rFonts w:ascii="Times New Roman" w:hAnsi="Times New Roman" w:cs="Times New Roman"/>
          <w:b/>
          <w:sz w:val="28"/>
          <w:szCs w:val="28"/>
        </w:rPr>
        <w:t>ИЛА</w:t>
      </w:r>
      <w:r>
        <w:rPr>
          <w:rFonts w:ascii="Times New Roman" w:hAnsi="Times New Roman" w:cs="Times New Roman"/>
          <w:sz w:val="28"/>
          <w:szCs w:val="28"/>
        </w:rPr>
        <w:t>:</w:t>
      </w:r>
    </w:p>
    <w:p w:rsidR="005E340B" w:rsidRPr="00F43EFB" w:rsidRDefault="000F73A6" w:rsidP="00F43EFB">
      <w:pPr>
        <w:spacing w:after="0" w:line="240" w:lineRule="auto"/>
        <w:ind w:firstLine="708"/>
        <w:jc w:val="both"/>
        <w:rPr>
          <w:rFonts w:ascii="Times New Roman" w:hAnsi="Times New Roman" w:cs="Times New Roman"/>
          <w:color w:val="000000" w:themeColor="text1"/>
          <w:sz w:val="28"/>
          <w:szCs w:val="28"/>
        </w:rPr>
      </w:pPr>
      <w:r w:rsidRPr="00ED2879">
        <w:rPr>
          <w:rFonts w:ascii="Times New Roman" w:hAnsi="Times New Roman" w:cs="Times New Roman"/>
          <w:color w:val="000000" w:themeColor="text1"/>
          <w:sz w:val="28"/>
          <w:szCs w:val="28"/>
        </w:rPr>
        <w:t xml:space="preserve">1.Внести зміни до </w:t>
      </w:r>
      <w:r>
        <w:rPr>
          <w:rFonts w:ascii="Times New Roman" w:hAnsi="Times New Roman" w:cs="Times New Roman"/>
          <w:color w:val="000000" w:themeColor="text1"/>
          <w:sz w:val="28"/>
          <w:szCs w:val="28"/>
        </w:rPr>
        <w:t>спеціального</w:t>
      </w:r>
      <w:r w:rsidRPr="00ED2879">
        <w:rPr>
          <w:rFonts w:ascii="Times New Roman" w:hAnsi="Times New Roman" w:cs="Times New Roman"/>
          <w:color w:val="000000" w:themeColor="text1"/>
          <w:sz w:val="28"/>
          <w:szCs w:val="28"/>
        </w:rPr>
        <w:t xml:space="preserve"> фонду бюджету  Березнянської селищної ради,  відповідно до </w:t>
      </w:r>
      <w:r w:rsidR="00712C7A">
        <w:rPr>
          <w:rFonts w:ascii="Times New Roman" w:hAnsi="Times New Roman" w:cs="Times New Roman"/>
          <w:color w:val="000000" w:themeColor="text1"/>
          <w:sz w:val="28"/>
          <w:szCs w:val="28"/>
        </w:rPr>
        <w:t>Акту</w:t>
      </w:r>
      <w:r>
        <w:rPr>
          <w:rFonts w:ascii="Times New Roman" w:hAnsi="Times New Roman" w:cs="Times New Roman"/>
          <w:color w:val="000000" w:themeColor="text1"/>
          <w:sz w:val="28"/>
          <w:szCs w:val="28"/>
        </w:rPr>
        <w:t xml:space="preserve">  приймання-передач</w:t>
      </w:r>
      <w:r w:rsidR="00F43EFB">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 xml:space="preserve"> №</w:t>
      </w:r>
      <w:r w:rsidR="00712C7A" w:rsidRPr="00712C7A">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55,60</w:t>
      </w:r>
      <w:r w:rsidRPr="00ED28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14.11</w:t>
      </w:r>
      <w:r w:rsidRPr="00ED2879">
        <w:rPr>
          <w:rFonts w:ascii="Times New Roman" w:hAnsi="Times New Roman" w:cs="Times New Roman"/>
          <w:color w:val="000000" w:themeColor="text1"/>
          <w:sz w:val="28"/>
          <w:szCs w:val="28"/>
        </w:rPr>
        <w:t>.2022 року , а саме:</w:t>
      </w:r>
    </w:p>
    <w:p w:rsidR="005E340B" w:rsidRDefault="005E340B" w:rsidP="00C8153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w:t>
      </w:r>
      <w:r w:rsidR="00712C7A">
        <w:rPr>
          <w:rFonts w:ascii="Times New Roman" w:hAnsi="Times New Roman" w:cs="Times New Roman"/>
          <w:color w:val="000000" w:themeColor="text1"/>
          <w:sz w:val="28"/>
          <w:szCs w:val="28"/>
        </w:rPr>
        <w:t>дохідну частину по</w:t>
      </w:r>
      <w:r>
        <w:rPr>
          <w:rFonts w:ascii="Times New Roman" w:hAnsi="Times New Roman" w:cs="Times New Roman"/>
          <w:color w:val="000000" w:themeColor="text1"/>
          <w:sz w:val="28"/>
          <w:szCs w:val="28"/>
        </w:rPr>
        <w:t xml:space="preserve"> код</w:t>
      </w:r>
      <w:r w:rsidR="00712C7A">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w:t>
      </w:r>
      <w:r w:rsidR="001D2307">
        <w:rPr>
          <w:rFonts w:ascii="Times New Roman" w:hAnsi="Times New Roman" w:cs="Times New Roman"/>
          <w:color w:val="000000" w:themeColor="text1"/>
          <w:sz w:val="28"/>
          <w:szCs w:val="28"/>
        </w:rPr>
        <w:t>надходжень 250202</w:t>
      </w:r>
      <w:r>
        <w:rPr>
          <w:rFonts w:ascii="Times New Roman" w:hAnsi="Times New Roman" w:cs="Times New Roman"/>
          <w:color w:val="000000" w:themeColor="text1"/>
          <w:sz w:val="28"/>
          <w:szCs w:val="28"/>
        </w:rPr>
        <w:t>00</w:t>
      </w:r>
      <w:r w:rsidR="001D2307">
        <w:rPr>
          <w:rFonts w:ascii="Times New Roman" w:hAnsi="Times New Roman" w:cs="Times New Roman"/>
          <w:color w:val="000000" w:themeColor="text1"/>
          <w:sz w:val="28"/>
          <w:szCs w:val="28"/>
        </w:rPr>
        <w:t xml:space="preserve"> «Інші джерела власних надходжень бюджетних установ»</w:t>
      </w:r>
      <w:r>
        <w:rPr>
          <w:rFonts w:ascii="Times New Roman" w:hAnsi="Times New Roman" w:cs="Times New Roman"/>
          <w:color w:val="000000" w:themeColor="text1"/>
          <w:sz w:val="28"/>
          <w:szCs w:val="28"/>
        </w:rPr>
        <w:t xml:space="preserve"> </w:t>
      </w:r>
      <w:r w:rsidR="00712C7A">
        <w:rPr>
          <w:rFonts w:ascii="Times New Roman" w:hAnsi="Times New Roman" w:cs="Times New Roman"/>
          <w:color w:val="000000" w:themeColor="text1"/>
          <w:sz w:val="28"/>
          <w:szCs w:val="28"/>
        </w:rPr>
        <w:t xml:space="preserve">в сумі  69237,22 грн. та видаткову частину по КПКВК МБ 0611021 «Надання загальної середньої освіти закладами загальної середньої освіти за рахунок коштів місцевого бюджету»» </w:t>
      </w:r>
      <w:r>
        <w:rPr>
          <w:rFonts w:ascii="Times New Roman" w:hAnsi="Times New Roman" w:cs="Times New Roman"/>
          <w:color w:val="000000" w:themeColor="text1"/>
          <w:sz w:val="28"/>
          <w:szCs w:val="28"/>
        </w:rPr>
        <w:t>по КЕКВ 2210 «Предмети, матеріали, обладнання та інвентар» в сумі  69237,22 грн.</w:t>
      </w:r>
      <w:r w:rsidR="001D2307">
        <w:rPr>
          <w:rFonts w:ascii="Times New Roman" w:hAnsi="Times New Roman" w:cs="Times New Roman"/>
          <w:color w:val="000000" w:themeColor="text1"/>
          <w:sz w:val="28"/>
          <w:szCs w:val="28"/>
        </w:rPr>
        <w:t xml:space="preserve"> в грудні  2022 року.</w:t>
      </w:r>
    </w:p>
    <w:p w:rsidR="000F73A6" w:rsidRDefault="003A599E" w:rsidP="000F73A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3A599E">
        <w:rPr>
          <w:rFonts w:ascii="Times New Roman" w:hAnsi="Times New Roman" w:cs="Times New Roman"/>
          <w:color w:val="000000" w:themeColor="text1"/>
          <w:sz w:val="28"/>
          <w:szCs w:val="28"/>
        </w:rPr>
        <w:t xml:space="preserve"> </w:t>
      </w:r>
      <w:r w:rsidR="000F73A6" w:rsidRPr="00ED2879">
        <w:rPr>
          <w:rFonts w:ascii="Times New Roman" w:hAnsi="Times New Roman" w:cs="Times New Roman"/>
          <w:color w:val="000000" w:themeColor="text1"/>
          <w:sz w:val="28"/>
          <w:szCs w:val="28"/>
        </w:rPr>
        <w:t xml:space="preserve">Внести зміни </w:t>
      </w:r>
      <w:r w:rsidR="000673ED">
        <w:rPr>
          <w:rFonts w:ascii="Times New Roman" w:hAnsi="Times New Roman" w:cs="Times New Roman"/>
          <w:color w:val="000000" w:themeColor="text1"/>
          <w:sz w:val="28"/>
          <w:szCs w:val="28"/>
        </w:rPr>
        <w:t>по</w:t>
      </w:r>
      <w:r w:rsidR="000F73A6" w:rsidRPr="00ED2879">
        <w:rPr>
          <w:rFonts w:ascii="Times New Roman" w:hAnsi="Times New Roman" w:cs="Times New Roman"/>
          <w:color w:val="000000" w:themeColor="text1"/>
          <w:sz w:val="28"/>
          <w:szCs w:val="28"/>
        </w:rPr>
        <w:t xml:space="preserve"> </w:t>
      </w:r>
      <w:r w:rsidR="000673ED">
        <w:rPr>
          <w:rFonts w:ascii="Times New Roman" w:hAnsi="Times New Roman" w:cs="Times New Roman"/>
          <w:color w:val="000000" w:themeColor="text1"/>
          <w:sz w:val="28"/>
          <w:szCs w:val="28"/>
        </w:rPr>
        <w:t>загальному</w:t>
      </w:r>
      <w:r w:rsidR="000673ED" w:rsidRPr="00ED2879">
        <w:rPr>
          <w:rFonts w:ascii="Times New Roman" w:hAnsi="Times New Roman" w:cs="Times New Roman"/>
          <w:color w:val="000000" w:themeColor="text1"/>
          <w:sz w:val="28"/>
          <w:szCs w:val="28"/>
        </w:rPr>
        <w:t xml:space="preserve"> </w:t>
      </w:r>
      <w:r w:rsidR="000673ED">
        <w:rPr>
          <w:rFonts w:ascii="Times New Roman" w:hAnsi="Times New Roman" w:cs="Times New Roman"/>
          <w:color w:val="000000" w:themeColor="text1"/>
          <w:sz w:val="28"/>
          <w:szCs w:val="28"/>
        </w:rPr>
        <w:t>та спеціальному</w:t>
      </w:r>
      <w:r w:rsidR="005E340B">
        <w:rPr>
          <w:rFonts w:ascii="Times New Roman" w:hAnsi="Times New Roman" w:cs="Times New Roman"/>
          <w:color w:val="000000" w:themeColor="text1"/>
          <w:sz w:val="28"/>
          <w:szCs w:val="28"/>
        </w:rPr>
        <w:t xml:space="preserve"> </w:t>
      </w:r>
      <w:r w:rsidR="000F73A6" w:rsidRPr="00ED2879">
        <w:rPr>
          <w:rFonts w:ascii="Times New Roman" w:hAnsi="Times New Roman" w:cs="Times New Roman"/>
          <w:color w:val="000000" w:themeColor="text1"/>
          <w:sz w:val="28"/>
          <w:szCs w:val="28"/>
        </w:rPr>
        <w:t xml:space="preserve">фонду бюджету  Березнянської селищної ради,  відповідно до </w:t>
      </w:r>
      <w:r w:rsidR="000F73A6">
        <w:rPr>
          <w:rFonts w:ascii="Times New Roman" w:hAnsi="Times New Roman" w:cs="Times New Roman"/>
          <w:color w:val="000000" w:themeColor="text1"/>
          <w:sz w:val="28"/>
          <w:szCs w:val="28"/>
        </w:rPr>
        <w:t>розпорядження №153</w:t>
      </w:r>
      <w:r w:rsidR="000F73A6" w:rsidRPr="00ED2879">
        <w:rPr>
          <w:rFonts w:ascii="Times New Roman" w:hAnsi="Times New Roman" w:cs="Times New Roman"/>
          <w:color w:val="000000" w:themeColor="text1"/>
          <w:sz w:val="28"/>
          <w:szCs w:val="28"/>
        </w:rPr>
        <w:t xml:space="preserve"> </w:t>
      </w:r>
      <w:r w:rsidR="000F73A6">
        <w:rPr>
          <w:rFonts w:ascii="Times New Roman" w:hAnsi="Times New Roman" w:cs="Times New Roman"/>
          <w:color w:val="000000" w:themeColor="text1"/>
          <w:sz w:val="28"/>
          <w:szCs w:val="28"/>
        </w:rPr>
        <w:t>від 26.12</w:t>
      </w:r>
      <w:r w:rsidR="000673ED">
        <w:rPr>
          <w:rFonts w:ascii="Times New Roman" w:hAnsi="Times New Roman" w:cs="Times New Roman"/>
          <w:color w:val="000000" w:themeColor="text1"/>
          <w:sz w:val="28"/>
          <w:szCs w:val="28"/>
        </w:rPr>
        <w:t>.2022 року</w:t>
      </w:r>
      <w:r w:rsidR="000F73A6" w:rsidRPr="00ED2879">
        <w:rPr>
          <w:rFonts w:ascii="Times New Roman" w:hAnsi="Times New Roman" w:cs="Times New Roman"/>
          <w:color w:val="000000" w:themeColor="text1"/>
          <w:sz w:val="28"/>
          <w:szCs w:val="28"/>
        </w:rPr>
        <w:t>, а саме:</w:t>
      </w:r>
    </w:p>
    <w:p w:rsidR="000F73A6" w:rsidRDefault="00712C7A" w:rsidP="001D2307">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Зменшити  видатки</w:t>
      </w:r>
      <w:r w:rsidR="001D2307">
        <w:rPr>
          <w:rFonts w:ascii="Times New Roman" w:hAnsi="Times New Roman" w:cs="Times New Roman"/>
          <w:color w:val="000000" w:themeColor="text1"/>
          <w:sz w:val="28"/>
          <w:szCs w:val="28"/>
        </w:rPr>
        <w:t xml:space="preserve"> </w:t>
      </w:r>
      <w:r w:rsidR="00A82B70">
        <w:rPr>
          <w:rFonts w:ascii="Times New Roman" w:hAnsi="Times New Roman" w:cs="Times New Roman"/>
          <w:color w:val="000000" w:themeColor="text1"/>
          <w:sz w:val="28"/>
          <w:szCs w:val="28"/>
        </w:rPr>
        <w:t xml:space="preserve">загального фонду </w:t>
      </w:r>
      <w:r w:rsidR="001D2307">
        <w:rPr>
          <w:rFonts w:ascii="Times New Roman" w:hAnsi="Times New Roman" w:cs="Times New Roman"/>
          <w:color w:val="000000" w:themeColor="text1"/>
          <w:sz w:val="28"/>
          <w:szCs w:val="28"/>
        </w:rPr>
        <w:t>по КПКВК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у</w:t>
      </w:r>
      <w:r>
        <w:rPr>
          <w:rFonts w:ascii="Times New Roman" w:hAnsi="Times New Roman" w:cs="Times New Roman"/>
          <w:color w:val="000000" w:themeColor="text1"/>
          <w:sz w:val="28"/>
          <w:szCs w:val="28"/>
        </w:rPr>
        <w:t xml:space="preserve"> вересні 17000,00 грн., жовтні </w:t>
      </w:r>
      <w:r w:rsidR="001D2307">
        <w:rPr>
          <w:rFonts w:ascii="Times New Roman" w:hAnsi="Times New Roman" w:cs="Times New Roman"/>
          <w:color w:val="000000" w:themeColor="text1"/>
          <w:sz w:val="28"/>
          <w:szCs w:val="28"/>
        </w:rPr>
        <w:t>40000,00 грн., листопад</w:t>
      </w:r>
      <w:r>
        <w:rPr>
          <w:rFonts w:ascii="Times New Roman" w:hAnsi="Times New Roman" w:cs="Times New Roman"/>
          <w:color w:val="000000" w:themeColor="text1"/>
          <w:sz w:val="28"/>
          <w:szCs w:val="28"/>
        </w:rPr>
        <w:t>і</w:t>
      </w:r>
      <w:r w:rsidR="001D2307">
        <w:rPr>
          <w:rFonts w:ascii="Times New Roman" w:hAnsi="Times New Roman" w:cs="Times New Roman"/>
          <w:color w:val="000000" w:themeColor="text1"/>
          <w:sz w:val="28"/>
          <w:szCs w:val="28"/>
        </w:rPr>
        <w:t xml:space="preserve"> 40000,00 грн.,</w:t>
      </w:r>
      <w:r>
        <w:rPr>
          <w:rFonts w:ascii="Times New Roman" w:hAnsi="Times New Roman" w:cs="Times New Roman"/>
          <w:color w:val="000000" w:themeColor="text1"/>
          <w:sz w:val="28"/>
          <w:szCs w:val="28"/>
        </w:rPr>
        <w:t xml:space="preserve"> грудні </w:t>
      </w:r>
      <w:r w:rsidR="001D2307">
        <w:rPr>
          <w:rFonts w:ascii="Times New Roman" w:hAnsi="Times New Roman" w:cs="Times New Roman"/>
          <w:color w:val="000000" w:themeColor="text1"/>
          <w:sz w:val="28"/>
          <w:szCs w:val="28"/>
        </w:rPr>
        <w:t>18000,00 грн. 2022 року (загальна сума 115000,00грн.).</w:t>
      </w:r>
    </w:p>
    <w:p w:rsidR="005E340B" w:rsidRPr="000673ED" w:rsidRDefault="00712C7A" w:rsidP="000673E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видатки</w:t>
      </w:r>
      <w:r w:rsidR="000F73A6">
        <w:rPr>
          <w:rFonts w:ascii="Times New Roman" w:hAnsi="Times New Roman" w:cs="Times New Roman"/>
          <w:color w:val="000000" w:themeColor="text1"/>
          <w:sz w:val="28"/>
          <w:szCs w:val="28"/>
        </w:rPr>
        <w:t xml:space="preserve"> </w:t>
      </w:r>
      <w:r w:rsidR="00A82B70">
        <w:rPr>
          <w:rFonts w:ascii="Times New Roman" w:hAnsi="Times New Roman" w:cs="Times New Roman"/>
          <w:color w:val="000000" w:themeColor="text1"/>
          <w:sz w:val="28"/>
          <w:szCs w:val="28"/>
        </w:rPr>
        <w:t xml:space="preserve">спеціального фонду (бюджет розвитку) </w:t>
      </w:r>
      <w:r w:rsidR="000F73A6">
        <w:rPr>
          <w:rFonts w:ascii="Times New Roman" w:hAnsi="Times New Roman" w:cs="Times New Roman"/>
          <w:color w:val="000000" w:themeColor="text1"/>
          <w:sz w:val="28"/>
          <w:szCs w:val="28"/>
        </w:rPr>
        <w:t xml:space="preserve">по КПКВК МБ 0611021 «Надання загальної середньої освіти закладами загальної середньої освіти за рахунок коштів місцевого бюджету» по КЕКВ 3310 </w:t>
      </w:r>
      <w:r w:rsidR="000F73A6">
        <w:rPr>
          <w:rFonts w:ascii="Times New Roman" w:hAnsi="Times New Roman" w:cs="Times New Roman"/>
          <w:color w:val="000000" w:themeColor="text1"/>
          <w:sz w:val="28"/>
          <w:szCs w:val="28"/>
        </w:rPr>
        <w:lastRenderedPageBreak/>
        <w:t xml:space="preserve">«Придбання обладнання і предметів довгострокового користування» в </w:t>
      </w:r>
      <w:r w:rsidR="00A82B70">
        <w:rPr>
          <w:rFonts w:ascii="Times New Roman" w:hAnsi="Times New Roman" w:cs="Times New Roman"/>
          <w:color w:val="000000" w:themeColor="text1"/>
          <w:sz w:val="28"/>
          <w:szCs w:val="28"/>
        </w:rPr>
        <w:t xml:space="preserve">грудні місяці  на </w:t>
      </w:r>
      <w:r w:rsidR="000F73A6">
        <w:rPr>
          <w:rFonts w:ascii="Times New Roman" w:hAnsi="Times New Roman" w:cs="Times New Roman"/>
          <w:color w:val="000000" w:themeColor="text1"/>
          <w:sz w:val="28"/>
          <w:szCs w:val="28"/>
        </w:rPr>
        <w:t xml:space="preserve">  115000 грн.</w:t>
      </w:r>
      <w:r w:rsidR="00A82B70">
        <w:rPr>
          <w:rFonts w:ascii="Times New Roman" w:hAnsi="Times New Roman" w:cs="Times New Roman"/>
          <w:color w:val="000000" w:themeColor="text1"/>
          <w:sz w:val="28"/>
          <w:szCs w:val="28"/>
        </w:rPr>
        <w:t>.</w:t>
      </w:r>
    </w:p>
    <w:p w:rsidR="005E340B" w:rsidRDefault="005E340B"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5E340B">
        <w:rPr>
          <w:rFonts w:ascii="Times New Roman" w:hAnsi="Times New Roman" w:cs="Times New Roman"/>
          <w:color w:val="000000" w:themeColor="text1"/>
          <w:sz w:val="28"/>
          <w:szCs w:val="28"/>
        </w:rPr>
        <w:t xml:space="preserve"> </w:t>
      </w:r>
      <w:r w:rsidRPr="003A599E">
        <w:rPr>
          <w:rFonts w:ascii="Times New Roman" w:hAnsi="Times New Roman" w:cs="Times New Roman"/>
          <w:color w:val="000000" w:themeColor="text1"/>
          <w:sz w:val="28"/>
          <w:szCs w:val="28"/>
        </w:rPr>
        <w:t xml:space="preserve"> </w:t>
      </w:r>
      <w:r w:rsidRPr="00ED2879">
        <w:rPr>
          <w:rFonts w:ascii="Times New Roman" w:hAnsi="Times New Roman" w:cs="Times New Roman"/>
          <w:color w:val="000000" w:themeColor="text1"/>
          <w:sz w:val="28"/>
          <w:szCs w:val="28"/>
        </w:rPr>
        <w:t xml:space="preserve">Внести зміни до </w:t>
      </w:r>
      <w:r>
        <w:rPr>
          <w:rFonts w:ascii="Times New Roman" w:hAnsi="Times New Roman" w:cs="Times New Roman"/>
          <w:color w:val="000000" w:themeColor="text1"/>
          <w:sz w:val="28"/>
          <w:szCs w:val="28"/>
        </w:rPr>
        <w:t>загального</w:t>
      </w:r>
      <w:r w:rsidRPr="00ED2879">
        <w:rPr>
          <w:rFonts w:ascii="Times New Roman" w:hAnsi="Times New Roman" w:cs="Times New Roman"/>
          <w:color w:val="000000" w:themeColor="text1"/>
          <w:sz w:val="28"/>
          <w:szCs w:val="28"/>
        </w:rPr>
        <w:t xml:space="preserve"> фонду бюджету  Березнянської селищної ради,  відповідно до </w:t>
      </w:r>
      <w:r>
        <w:rPr>
          <w:rFonts w:ascii="Times New Roman" w:hAnsi="Times New Roman" w:cs="Times New Roman"/>
          <w:color w:val="000000" w:themeColor="text1"/>
          <w:sz w:val="28"/>
          <w:szCs w:val="28"/>
        </w:rPr>
        <w:t>Наказу керівника відділу освіти  №69-ОД</w:t>
      </w:r>
      <w:r w:rsidRPr="00ED28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27.12</w:t>
      </w:r>
      <w:r w:rsidRPr="00ED2879">
        <w:rPr>
          <w:rFonts w:ascii="Times New Roman" w:hAnsi="Times New Roman" w:cs="Times New Roman"/>
          <w:color w:val="000000" w:themeColor="text1"/>
          <w:sz w:val="28"/>
          <w:szCs w:val="28"/>
        </w:rPr>
        <w:t>.2022 року , а саме:</w:t>
      </w:r>
    </w:p>
    <w:p w:rsidR="005E340B" w:rsidRDefault="00E71459"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sidR="00E743E7">
        <w:rPr>
          <w:rFonts w:ascii="Times New Roman" w:hAnsi="Times New Roman" w:cs="Times New Roman"/>
          <w:color w:val="000000" w:themeColor="text1"/>
          <w:sz w:val="28"/>
          <w:szCs w:val="28"/>
        </w:rPr>
        <w:t>Здійснити перерозподіл асигнувань по КПКВК МБ 0610160 «Керівництво і управління у відповідній сфері у містах (місті Києві), селищах,</w:t>
      </w:r>
      <w:r w:rsidR="00A82B70">
        <w:rPr>
          <w:rFonts w:ascii="Times New Roman" w:hAnsi="Times New Roman" w:cs="Times New Roman"/>
          <w:color w:val="000000" w:themeColor="text1"/>
          <w:sz w:val="28"/>
          <w:szCs w:val="28"/>
        </w:rPr>
        <w:t xml:space="preserve"> селах, територіальних громадах»:</w:t>
      </w:r>
    </w:p>
    <w:p w:rsidR="00E743E7" w:rsidRDefault="00E743E7"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призначення на грудень 2022 року за КЕКВ 2271 «Оплата теплопостачання» на суму 20523,00 грн. та КЕКВ 2273 «Оплата електроенергії» на суму 8389,00 грн. шляхом зменшення наступних призначень:</w:t>
      </w:r>
    </w:p>
    <w:p w:rsidR="00E743E7" w:rsidRDefault="00E743E7"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71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КЕКВ 2210 «Предмети, матеріали, обладнання та інвентар» в сумі 1152,00 грн. в липні, по 8000,00 грн. в серпні і вересні та 4000,00 грн. в жовтні 2022 року;</w:t>
      </w:r>
    </w:p>
    <w:p w:rsidR="00E743E7" w:rsidRDefault="00E743E7"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КЕКВ 2250 «</w:t>
      </w:r>
      <w:r w:rsidR="00E71459">
        <w:rPr>
          <w:rFonts w:ascii="Times New Roman" w:hAnsi="Times New Roman" w:cs="Times New Roman"/>
          <w:color w:val="000000" w:themeColor="text1"/>
          <w:sz w:val="28"/>
          <w:szCs w:val="28"/>
        </w:rPr>
        <w:t>Видатки на відрядження</w:t>
      </w:r>
      <w:r>
        <w:rPr>
          <w:rFonts w:ascii="Times New Roman" w:hAnsi="Times New Roman" w:cs="Times New Roman"/>
          <w:color w:val="000000" w:themeColor="text1"/>
          <w:sz w:val="28"/>
          <w:szCs w:val="28"/>
        </w:rPr>
        <w:t>»</w:t>
      </w:r>
      <w:r w:rsidR="00E71459">
        <w:rPr>
          <w:rFonts w:ascii="Times New Roman" w:hAnsi="Times New Roman" w:cs="Times New Roman"/>
          <w:color w:val="000000" w:themeColor="text1"/>
          <w:sz w:val="28"/>
          <w:szCs w:val="28"/>
        </w:rPr>
        <w:t xml:space="preserve"> в січені -1000,00 грн., лютий - 1000,00 грн., березень -500,00грн. 2022 року.</w:t>
      </w:r>
    </w:p>
    <w:p w:rsidR="00E71459" w:rsidRDefault="00E71459"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КЕКВ 2282 «Окремі заходи по реалізації державних (регіональних) програм, не віднесені до заходів розвитку» в сумі 2000,00 грн в січні 2022 року;</w:t>
      </w:r>
    </w:p>
    <w:p w:rsidR="00E71459" w:rsidRDefault="00E71459" w:rsidP="005E340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КЕКВ 2800 «Інші поточні видатки» в сумі 2260,00 грн. в березні, 1000,00 грн. в квітні 2022 року.</w:t>
      </w:r>
    </w:p>
    <w:p w:rsidR="000673ED" w:rsidRDefault="000673ED" w:rsidP="000673E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 Здійснити перерозподіл асигнувань по КПКВК МБ 0611141 «Забезпечення діяльності інших закладів у сфері освіти»:</w:t>
      </w:r>
    </w:p>
    <w:p w:rsidR="000673ED" w:rsidRDefault="000673ED" w:rsidP="000673E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призначення на грудень 2022</w:t>
      </w:r>
      <w:r w:rsidR="00A82B7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за КЕКВ 2271 «Оплата теплопостачання» на суму 20524,00 грн. та КЕКВ 2273 «Оплата електроенергії» на суму 8389,67 грн. шляхом зменшення наступних призначень:</w:t>
      </w:r>
    </w:p>
    <w:p w:rsidR="000673ED" w:rsidRDefault="000673ED" w:rsidP="000673ED">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 2240 «Оплата послуг (крім комунальних)» в сумі 12413,67 грн. в вересні 2022 року.</w:t>
      </w:r>
    </w:p>
    <w:p w:rsidR="000673ED" w:rsidRDefault="000673ED" w:rsidP="000673ED">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КЕКВ2250 «Видатки на відрядження» в сумі 2000,00 грн. в серпні, по100</w:t>
      </w:r>
      <w:r w:rsidR="007D3D93">
        <w:rPr>
          <w:rFonts w:ascii="Times New Roman" w:hAnsi="Times New Roman" w:cs="Times New Roman"/>
          <w:color w:val="000000" w:themeColor="text1"/>
          <w:sz w:val="28"/>
          <w:szCs w:val="28"/>
        </w:rPr>
        <w:t>0,00грн. вересні, ж</w:t>
      </w:r>
      <w:r>
        <w:rPr>
          <w:rFonts w:ascii="Times New Roman" w:hAnsi="Times New Roman" w:cs="Times New Roman"/>
          <w:color w:val="000000" w:themeColor="text1"/>
          <w:sz w:val="28"/>
          <w:szCs w:val="28"/>
        </w:rPr>
        <w:t>овтні та 500,00 грн. в листопаді 2022 року;</w:t>
      </w:r>
    </w:p>
    <w:p w:rsidR="000673ED" w:rsidRDefault="000673ED" w:rsidP="000673ED">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 2282 «Окремі заходи по реалізації державних (регіональних) програм, не віднесені до заходів розвитку» в сумі по 3000,00 грн. в серпні та вересні 2022 року;</w:t>
      </w:r>
    </w:p>
    <w:p w:rsidR="000673ED" w:rsidRPr="000673ED" w:rsidRDefault="000673ED" w:rsidP="000673ED">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 2800 «Інші поточні видатки» в сумі по 3000,00 грн в серпні та вересні 2022 року.</w:t>
      </w:r>
    </w:p>
    <w:p w:rsidR="005E340B" w:rsidRDefault="005E340B" w:rsidP="000673E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5E340B">
        <w:rPr>
          <w:rFonts w:ascii="Times New Roman" w:hAnsi="Times New Roman" w:cs="Times New Roman"/>
          <w:color w:val="000000" w:themeColor="text1"/>
          <w:sz w:val="28"/>
          <w:szCs w:val="28"/>
        </w:rPr>
        <w:t xml:space="preserve"> </w:t>
      </w:r>
      <w:r w:rsidRPr="00ED2879">
        <w:rPr>
          <w:rFonts w:ascii="Times New Roman" w:hAnsi="Times New Roman" w:cs="Times New Roman"/>
          <w:color w:val="000000" w:themeColor="text1"/>
          <w:sz w:val="28"/>
          <w:szCs w:val="28"/>
        </w:rPr>
        <w:t xml:space="preserve">Внести зміни </w:t>
      </w:r>
      <w:r w:rsidR="000673ED">
        <w:rPr>
          <w:rFonts w:ascii="Times New Roman" w:hAnsi="Times New Roman" w:cs="Times New Roman"/>
          <w:color w:val="000000" w:themeColor="text1"/>
          <w:sz w:val="28"/>
          <w:szCs w:val="28"/>
        </w:rPr>
        <w:t>по загальному</w:t>
      </w:r>
      <w:r w:rsidRPr="00ED2879">
        <w:rPr>
          <w:rFonts w:ascii="Times New Roman" w:hAnsi="Times New Roman" w:cs="Times New Roman"/>
          <w:color w:val="000000" w:themeColor="text1"/>
          <w:sz w:val="28"/>
          <w:szCs w:val="28"/>
        </w:rPr>
        <w:t xml:space="preserve"> фонду бюджету  Березнянської селищної ради,  </w:t>
      </w:r>
      <w:r>
        <w:rPr>
          <w:rFonts w:ascii="Times New Roman" w:hAnsi="Times New Roman" w:cs="Times New Roman"/>
          <w:color w:val="000000" w:themeColor="text1"/>
          <w:sz w:val="28"/>
          <w:szCs w:val="28"/>
        </w:rPr>
        <w:t>Розпорядження Кабінету Міністрів від 20.12.2022 року №1164-р</w:t>
      </w:r>
      <w:r w:rsidRPr="00ED2879">
        <w:rPr>
          <w:rFonts w:ascii="Times New Roman" w:hAnsi="Times New Roman" w:cs="Times New Roman"/>
          <w:color w:val="000000" w:themeColor="text1"/>
          <w:sz w:val="28"/>
          <w:szCs w:val="28"/>
        </w:rPr>
        <w:t>, а саме:</w:t>
      </w:r>
    </w:p>
    <w:p w:rsidR="00375277" w:rsidRPr="00945399" w:rsidRDefault="005E340B" w:rsidP="002739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w:t>
      </w:r>
      <w:r w:rsidR="00A82B70">
        <w:rPr>
          <w:rFonts w:ascii="Times New Roman" w:hAnsi="Times New Roman" w:cs="Times New Roman"/>
          <w:color w:val="000000" w:themeColor="text1"/>
          <w:sz w:val="28"/>
          <w:szCs w:val="28"/>
        </w:rPr>
        <w:t>дохідну частину бюджету по коду надходжень 41033900 «Освітня субвенція з державного бюджету місцевим бюджетам» на 1407000 грн. та видаткову частину бюджету</w:t>
      </w:r>
      <w:r>
        <w:rPr>
          <w:rFonts w:ascii="Times New Roman" w:hAnsi="Times New Roman" w:cs="Times New Roman"/>
          <w:color w:val="000000" w:themeColor="text1"/>
          <w:sz w:val="28"/>
          <w:szCs w:val="28"/>
        </w:rPr>
        <w:t xml:space="preserve"> по </w:t>
      </w:r>
      <w:r w:rsidR="00E10931">
        <w:rPr>
          <w:rFonts w:ascii="Times New Roman" w:hAnsi="Times New Roman" w:cs="Times New Roman"/>
          <w:color w:val="000000" w:themeColor="text1"/>
          <w:sz w:val="28"/>
          <w:szCs w:val="28"/>
        </w:rPr>
        <w:t xml:space="preserve">КПКВК 0611031 «Надання загальної середньої освіти закладами середньої освіти за рахунок освітньої субвенції» </w:t>
      </w:r>
      <w:r w:rsidR="00E10931">
        <w:rPr>
          <w:rFonts w:ascii="Times New Roman" w:hAnsi="Times New Roman" w:cs="Times New Roman"/>
          <w:color w:val="000000" w:themeColor="text1"/>
          <w:sz w:val="28"/>
          <w:szCs w:val="28"/>
        </w:rPr>
        <w:lastRenderedPageBreak/>
        <w:t>по КЕКВ 2111 «Заробітна плата » в сумі  1177260,30 грн., та по КЕКВ 2120 «Нарахування на оплату праці»</w:t>
      </w:r>
      <w:r w:rsidR="0027397D">
        <w:rPr>
          <w:rFonts w:ascii="Times New Roman" w:hAnsi="Times New Roman" w:cs="Times New Roman"/>
          <w:color w:val="000000" w:themeColor="text1"/>
          <w:sz w:val="28"/>
          <w:szCs w:val="28"/>
        </w:rPr>
        <w:t xml:space="preserve"> в сумі 229739,70 грн.</w:t>
      </w:r>
      <w:r w:rsidR="00A82B70">
        <w:rPr>
          <w:rFonts w:ascii="Times New Roman" w:hAnsi="Times New Roman" w:cs="Times New Roman"/>
          <w:color w:val="000000" w:themeColor="text1"/>
          <w:sz w:val="28"/>
          <w:szCs w:val="28"/>
        </w:rPr>
        <w:t xml:space="preserve"> в грудні місяці 2022 року.</w:t>
      </w:r>
    </w:p>
    <w:p w:rsidR="00945399" w:rsidRDefault="00945399" w:rsidP="00945399">
      <w:pPr>
        <w:ind w:firstLine="708"/>
        <w:jc w:val="both"/>
        <w:rPr>
          <w:rFonts w:ascii="Times New Roman" w:eastAsia="Times New Roman" w:hAnsi="Times New Roman"/>
          <w:b/>
          <w:sz w:val="28"/>
          <w:szCs w:val="28"/>
        </w:rPr>
      </w:pPr>
      <w:r>
        <w:rPr>
          <w:rFonts w:ascii="Times New Roman" w:hAnsi="Times New Roman" w:cs="Times New Roman"/>
          <w:color w:val="000000" w:themeColor="text1"/>
          <w:sz w:val="28"/>
          <w:szCs w:val="28"/>
          <w:lang w:val="ru-RU"/>
        </w:rPr>
        <w:t>5</w:t>
      </w:r>
      <w:r>
        <w:rPr>
          <w:rFonts w:ascii="Times New Roman" w:eastAsia="Times New Roman" w:hAnsi="Times New Roman"/>
          <w:color w:val="333333"/>
          <w:sz w:val="28"/>
          <w:szCs w:val="28"/>
          <w:lang w:eastAsia="ru-RU"/>
        </w:rPr>
        <w:t>. Пункт 1 рішення сесії Березнянської селищної ради «Про селищний бюджет Березнянської селищної ради на 2022 рік» від 10 грудня 2021 року викласти у наступній редакції:</w:t>
      </w:r>
    </w:p>
    <w:p w:rsidR="00945399" w:rsidRDefault="00945399" w:rsidP="00945399">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2022 рік:</w:t>
      </w:r>
    </w:p>
    <w:p w:rsidR="00945399" w:rsidRDefault="00945399" w:rsidP="00945399">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0" w:name="n22"/>
      <w:bookmarkEnd w:id="0"/>
      <w:r>
        <w:rPr>
          <w:rFonts w:ascii="Times New Roman" w:eastAsia="Times New Roman" w:hAnsi="Times New Roman"/>
          <w:b/>
          <w:color w:val="333333"/>
          <w:sz w:val="28"/>
          <w:szCs w:val="28"/>
          <w:lang w:eastAsia="ru-RU"/>
        </w:rPr>
        <w:t>доходи</w:t>
      </w:r>
      <w:r>
        <w:rPr>
          <w:rFonts w:ascii="Times New Roman" w:eastAsia="Times New Roman" w:hAnsi="Times New Roman"/>
          <w:color w:val="333333"/>
          <w:sz w:val="28"/>
          <w:szCs w:val="28"/>
          <w:lang w:eastAsia="ru-RU"/>
        </w:rPr>
        <w:t xml:space="preserve"> місцевого бюджету у сумі </w:t>
      </w:r>
      <w:r w:rsidR="007D3D93" w:rsidRPr="007D3D93">
        <w:rPr>
          <w:rFonts w:ascii="Times New Roman" w:eastAsia="Times New Roman" w:hAnsi="Times New Roman"/>
          <w:b/>
          <w:color w:val="333333"/>
          <w:sz w:val="28"/>
          <w:szCs w:val="28"/>
          <w:lang w:eastAsia="ru-RU"/>
        </w:rPr>
        <w:t>6</w:t>
      </w:r>
      <w:r w:rsidR="007D3D93" w:rsidRPr="007D3D93">
        <w:rPr>
          <w:rFonts w:ascii="Times New Roman" w:eastAsia="Times New Roman" w:hAnsi="Times New Roman"/>
          <w:b/>
          <w:color w:val="333333"/>
          <w:sz w:val="28"/>
          <w:szCs w:val="28"/>
          <w:lang w:val="ru-RU" w:eastAsia="ru-RU"/>
        </w:rPr>
        <w:t>3</w:t>
      </w:r>
      <w:r w:rsidR="007D3D93">
        <w:rPr>
          <w:rFonts w:ascii="Times New Roman" w:eastAsia="Times New Roman" w:hAnsi="Times New Roman"/>
          <w:b/>
          <w:color w:val="333333"/>
          <w:sz w:val="28"/>
          <w:szCs w:val="28"/>
          <w:lang w:val="en-US" w:eastAsia="ru-RU"/>
        </w:rPr>
        <w:t> </w:t>
      </w:r>
      <w:r w:rsidR="007D3D93" w:rsidRPr="007D3D93">
        <w:rPr>
          <w:rFonts w:ascii="Times New Roman" w:eastAsia="Times New Roman" w:hAnsi="Times New Roman"/>
          <w:b/>
          <w:color w:val="333333"/>
          <w:sz w:val="28"/>
          <w:szCs w:val="28"/>
          <w:lang w:val="ru-RU" w:eastAsia="ru-RU"/>
        </w:rPr>
        <w:t>534</w:t>
      </w:r>
      <w:r w:rsidR="007D3D93">
        <w:rPr>
          <w:rFonts w:ascii="Times New Roman" w:eastAsia="Times New Roman" w:hAnsi="Times New Roman"/>
          <w:b/>
          <w:color w:val="333333"/>
          <w:sz w:val="28"/>
          <w:szCs w:val="28"/>
          <w:lang w:val="en-US" w:eastAsia="ru-RU"/>
        </w:rPr>
        <w:t> </w:t>
      </w:r>
      <w:r w:rsidR="007D3D93">
        <w:rPr>
          <w:rFonts w:ascii="Times New Roman" w:eastAsia="Times New Roman" w:hAnsi="Times New Roman"/>
          <w:b/>
          <w:color w:val="333333"/>
          <w:sz w:val="28"/>
          <w:szCs w:val="28"/>
          <w:lang w:val="ru-RU" w:eastAsia="ru-RU"/>
        </w:rPr>
        <w:t>093,</w:t>
      </w:r>
      <w:r w:rsidR="007D3D93" w:rsidRPr="007D3D93">
        <w:rPr>
          <w:rFonts w:ascii="Times New Roman" w:eastAsia="Times New Roman" w:hAnsi="Times New Roman"/>
          <w:b/>
          <w:color w:val="333333"/>
          <w:sz w:val="28"/>
          <w:szCs w:val="28"/>
          <w:lang w:val="ru-RU" w:eastAsia="ru-RU"/>
        </w:rPr>
        <w:t>22</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Pr>
          <w:rFonts w:ascii="Times New Roman" w:eastAsia="Times New Roman" w:hAnsi="Times New Roman"/>
          <w:b/>
          <w:color w:val="333333"/>
          <w:sz w:val="28"/>
          <w:szCs w:val="28"/>
          <w:lang w:val="ru-RU" w:eastAsia="ru-RU"/>
        </w:rPr>
        <w:t>6</w:t>
      </w:r>
      <w:r w:rsidR="007D3D93">
        <w:rPr>
          <w:rFonts w:ascii="Times New Roman" w:eastAsia="Times New Roman" w:hAnsi="Times New Roman"/>
          <w:b/>
          <w:color w:val="333333"/>
          <w:sz w:val="28"/>
          <w:szCs w:val="28"/>
          <w:lang w:val="ru-RU" w:eastAsia="ru-RU"/>
        </w:rPr>
        <w:t>2</w:t>
      </w:r>
      <w:r>
        <w:rPr>
          <w:rFonts w:ascii="Times New Roman" w:eastAsia="Times New Roman" w:hAnsi="Times New Roman"/>
          <w:b/>
          <w:color w:val="333333"/>
          <w:sz w:val="28"/>
          <w:szCs w:val="28"/>
          <w:lang w:val="ru-RU" w:eastAsia="ru-RU"/>
        </w:rPr>
        <w:t> </w:t>
      </w:r>
      <w:r w:rsidR="007D3D93">
        <w:rPr>
          <w:rFonts w:ascii="Times New Roman" w:eastAsia="Times New Roman" w:hAnsi="Times New Roman"/>
          <w:b/>
          <w:color w:val="333333"/>
          <w:sz w:val="28"/>
          <w:szCs w:val="28"/>
          <w:lang w:val="ru-RU" w:eastAsia="ru-RU"/>
        </w:rPr>
        <w:t>742</w:t>
      </w:r>
      <w:r>
        <w:rPr>
          <w:rFonts w:ascii="Times New Roman" w:eastAsia="Times New Roman" w:hAnsi="Times New Roman"/>
          <w:b/>
          <w:color w:val="333333"/>
          <w:sz w:val="28"/>
          <w:szCs w:val="28"/>
          <w:lang w:val="ru-RU" w:eastAsia="ru-RU"/>
        </w:rPr>
        <w:t xml:space="preserve"> 680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доходи спеціального фонду місцевого бюджету – </w:t>
      </w:r>
      <w:r w:rsidR="007D3D93">
        <w:rPr>
          <w:rFonts w:ascii="Times New Roman" w:eastAsia="Times New Roman" w:hAnsi="Times New Roman"/>
          <w:b/>
          <w:color w:val="333333"/>
          <w:sz w:val="28"/>
          <w:szCs w:val="28"/>
          <w:lang w:eastAsia="ru-RU"/>
        </w:rPr>
        <w:t>791 413,22</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 xml:space="preserve"> згідно з </w:t>
      </w:r>
      <w:hyperlink r:id="rId8" w:anchor="n89" w:history="1">
        <w:r w:rsidRPr="000812DE">
          <w:rPr>
            <w:rStyle w:val="a4"/>
            <w:rFonts w:ascii="Times New Roman" w:eastAsia="Times New Roman" w:hAnsi="Times New Roman"/>
            <w:color w:val="006600"/>
            <w:sz w:val="28"/>
            <w:szCs w:val="28"/>
            <w:lang w:eastAsia="ru-RU"/>
          </w:rPr>
          <w:t xml:space="preserve">додатком </w:t>
        </w:r>
        <w:r>
          <w:rPr>
            <w:rStyle w:val="a4"/>
            <w:rFonts w:ascii="Times New Roman" w:eastAsia="Times New Roman" w:hAnsi="Times New Roman"/>
            <w:color w:val="006600"/>
            <w:sz w:val="28"/>
            <w:szCs w:val="28"/>
            <w:lang w:eastAsia="ru-RU"/>
          </w:rPr>
          <w:t>1</w:t>
        </w:r>
      </w:hyperlink>
      <w:r>
        <w:rPr>
          <w:rFonts w:ascii="Times New Roman" w:eastAsia="Times New Roman" w:hAnsi="Times New Roman"/>
          <w:color w:val="333333"/>
          <w:sz w:val="28"/>
          <w:szCs w:val="28"/>
          <w:lang w:eastAsia="ru-RU"/>
        </w:rPr>
        <w:t> до цього рішення;</w:t>
      </w:r>
    </w:p>
    <w:p w:rsidR="00945399" w:rsidRDefault="00945399" w:rsidP="00945399">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1" w:name="n23"/>
      <w:bookmarkEnd w:id="1"/>
      <w:r>
        <w:rPr>
          <w:rFonts w:ascii="Times New Roman" w:eastAsia="Times New Roman" w:hAnsi="Times New Roman"/>
          <w:b/>
          <w:color w:val="333333"/>
          <w:sz w:val="28"/>
          <w:szCs w:val="28"/>
          <w:lang w:eastAsia="ru-RU"/>
        </w:rPr>
        <w:t>видатки</w:t>
      </w:r>
      <w:r>
        <w:rPr>
          <w:rFonts w:ascii="Times New Roman" w:eastAsia="Times New Roman" w:hAnsi="Times New Roman"/>
          <w:color w:val="333333"/>
          <w:sz w:val="28"/>
          <w:szCs w:val="28"/>
          <w:lang w:eastAsia="ru-RU"/>
        </w:rPr>
        <w:t xml:space="preserve"> місцевого бюджету у сумі </w:t>
      </w:r>
      <w:r w:rsidR="007D3D93">
        <w:rPr>
          <w:rFonts w:ascii="Times New Roman" w:eastAsia="Times New Roman" w:hAnsi="Times New Roman"/>
          <w:b/>
          <w:color w:val="333333"/>
          <w:sz w:val="28"/>
          <w:szCs w:val="28"/>
          <w:lang w:eastAsia="ru-RU"/>
        </w:rPr>
        <w:t>62</w:t>
      </w:r>
      <w:r>
        <w:rPr>
          <w:rFonts w:ascii="Times New Roman" w:eastAsia="Times New Roman" w:hAnsi="Times New Roman"/>
          <w:b/>
          <w:color w:val="333333"/>
          <w:sz w:val="28"/>
          <w:szCs w:val="28"/>
          <w:lang w:eastAsia="ru-RU"/>
        </w:rPr>
        <w:t> </w:t>
      </w:r>
      <w:r w:rsidR="007D3D93">
        <w:rPr>
          <w:rFonts w:ascii="Times New Roman" w:eastAsia="Times New Roman" w:hAnsi="Times New Roman"/>
          <w:b/>
          <w:color w:val="333333"/>
          <w:sz w:val="28"/>
          <w:szCs w:val="28"/>
          <w:lang w:eastAsia="ru-RU"/>
        </w:rPr>
        <w:t>534</w:t>
      </w:r>
      <w:r>
        <w:rPr>
          <w:rFonts w:ascii="Times New Roman" w:eastAsia="Times New Roman" w:hAnsi="Times New Roman"/>
          <w:b/>
          <w:color w:val="333333"/>
          <w:sz w:val="28"/>
          <w:szCs w:val="28"/>
          <w:lang w:val="ru-RU" w:eastAsia="ru-RU"/>
        </w:rPr>
        <w:t xml:space="preserve"> </w:t>
      </w:r>
      <w:r w:rsidR="007D3D93">
        <w:rPr>
          <w:rFonts w:ascii="Times New Roman" w:eastAsia="Times New Roman" w:hAnsi="Times New Roman"/>
          <w:b/>
          <w:color w:val="333333"/>
          <w:sz w:val="28"/>
          <w:szCs w:val="28"/>
          <w:lang w:eastAsia="ru-RU"/>
        </w:rPr>
        <w:t>093</w:t>
      </w:r>
      <w:r>
        <w:rPr>
          <w:rFonts w:ascii="Times New Roman" w:eastAsia="Times New Roman" w:hAnsi="Times New Roman"/>
          <w:b/>
          <w:color w:val="333333"/>
          <w:sz w:val="28"/>
          <w:szCs w:val="28"/>
          <w:lang w:eastAsia="ru-RU"/>
        </w:rPr>
        <w:t>,</w:t>
      </w:r>
      <w:r w:rsidR="007D3D93">
        <w:rPr>
          <w:rFonts w:ascii="Times New Roman" w:eastAsia="Times New Roman" w:hAnsi="Times New Roman"/>
          <w:b/>
          <w:color w:val="333333"/>
          <w:sz w:val="28"/>
          <w:szCs w:val="28"/>
          <w:lang w:eastAsia="ru-RU"/>
        </w:rPr>
        <w:t>22</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Pr>
          <w:rFonts w:ascii="Times New Roman" w:eastAsia="Times New Roman" w:hAnsi="Times New Roman"/>
          <w:b/>
          <w:color w:val="333333"/>
          <w:sz w:val="28"/>
          <w:szCs w:val="28"/>
          <w:lang w:val="ru-RU" w:eastAsia="ru-RU"/>
        </w:rPr>
        <w:t>6</w:t>
      </w:r>
      <w:r w:rsidR="007D3D93">
        <w:rPr>
          <w:rFonts w:ascii="Times New Roman" w:eastAsia="Times New Roman" w:hAnsi="Times New Roman"/>
          <w:b/>
          <w:color w:val="333333"/>
          <w:sz w:val="28"/>
          <w:szCs w:val="28"/>
          <w:lang w:val="ru-RU" w:eastAsia="ru-RU"/>
        </w:rPr>
        <w:t>2</w:t>
      </w:r>
      <w:r>
        <w:rPr>
          <w:rFonts w:ascii="Times New Roman" w:eastAsia="Times New Roman" w:hAnsi="Times New Roman"/>
          <w:b/>
          <w:color w:val="333333"/>
          <w:sz w:val="28"/>
          <w:szCs w:val="28"/>
          <w:lang w:val="en-US" w:eastAsia="ru-RU"/>
        </w:rPr>
        <w:t> </w:t>
      </w:r>
      <w:r w:rsidR="007D3D93">
        <w:rPr>
          <w:rFonts w:ascii="Times New Roman" w:eastAsia="Times New Roman" w:hAnsi="Times New Roman"/>
          <w:b/>
          <w:color w:val="333333"/>
          <w:sz w:val="28"/>
          <w:szCs w:val="28"/>
          <w:lang w:val="ru-RU" w:eastAsia="ru-RU"/>
        </w:rPr>
        <w:t>338</w:t>
      </w:r>
      <w:r>
        <w:rPr>
          <w:rFonts w:ascii="Times New Roman" w:eastAsia="Times New Roman" w:hAnsi="Times New Roman"/>
          <w:b/>
          <w:color w:val="333333"/>
          <w:sz w:val="28"/>
          <w:szCs w:val="28"/>
          <w:lang w:val="ru-RU" w:eastAsia="ru-RU"/>
        </w:rPr>
        <w:t xml:space="preserve"> </w:t>
      </w:r>
      <w:r w:rsidR="007D3D93">
        <w:rPr>
          <w:rFonts w:ascii="Times New Roman" w:eastAsia="Times New Roman" w:hAnsi="Times New Roman"/>
          <w:b/>
          <w:color w:val="333333"/>
          <w:sz w:val="28"/>
          <w:szCs w:val="28"/>
          <w:lang w:val="ru-RU" w:eastAsia="ru-RU"/>
        </w:rPr>
        <w:t>900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Pr>
          <w:rFonts w:ascii="Times New Roman" w:eastAsia="Times New Roman" w:hAnsi="Times New Roman"/>
          <w:b/>
          <w:color w:val="333333"/>
          <w:sz w:val="28"/>
          <w:szCs w:val="28"/>
          <w:lang w:eastAsia="ru-RU"/>
        </w:rPr>
        <w:t>5</w:t>
      </w:r>
      <w:r w:rsidR="007D3D93">
        <w:rPr>
          <w:rFonts w:ascii="Times New Roman" w:eastAsia="Times New Roman" w:hAnsi="Times New Roman"/>
          <w:b/>
          <w:color w:val="333333"/>
          <w:sz w:val="28"/>
          <w:szCs w:val="28"/>
          <w:lang w:eastAsia="ru-RU"/>
        </w:rPr>
        <w:t>87</w:t>
      </w:r>
      <w:r>
        <w:rPr>
          <w:rFonts w:ascii="Times New Roman" w:eastAsia="Times New Roman" w:hAnsi="Times New Roman"/>
          <w:b/>
          <w:color w:val="333333"/>
          <w:sz w:val="28"/>
          <w:szCs w:val="28"/>
          <w:lang w:eastAsia="ru-RU"/>
        </w:rPr>
        <w:t xml:space="preserve"> </w:t>
      </w:r>
      <w:r w:rsidR="007D3D93">
        <w:rPr>
          <w:rFonts w:ascii="Times New Roman" w:eastAsia="Times New Roman" w:hAnsi="Times New Roman"/>
          <w:b/>
          <w:color w:val="333333"/>
          <w:sz w:val="28"/>
          <w:szCs w:val="28"/>
          <w:lang w:eastAsia="ru-RU"/>
        </w:rPr>
        <w:t>956</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rsidR="00945399" w:rsidRDefault="00945399" w:rsidP="00945399">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Pr>
          <w:rFonts w:ascii="Times New Roman" w:eastAsia="Times New Roman" w:hAnsi="Times New Roman"/>
          <w:color w:val="333333"/>
          <w:sz w:val="28"/>
          <w:szCs w:val="28"/>
          <w:lang w:eastAsia="ru-RU"/>
        </w:rPr>
        <w:t xml:space="preserve">профіцит за загальним фондом селищного бюджету у сумі </w:t>
      </w:r>
      <w:r w:rsidR="007D3D93">
        <w:rPr>
          <w:rFonts w:ascii="Times New Roman" w:eastAsia="Times New Roman" w:hAnsi="Times New Roman"/>
          <w:b/>
          <w:color w:val="333333"/>
          <w:sz w:val="28"/>
          <w:szCs w:val="28"/>
          <w:lang w:eastAsia="ru-RU"/>
        </w:rPr>
        <w:t>403</w:t>
      </w:r>
      <w:r>
        <w:rPr>
          <w:rFonts w:ascii="Times New Roman" w:eastAsia="Times New Roman" w:hAnsi="Times New Roman"/>
          <w:b/>
          <w:color w:val="333333"/>
          <w:sz w:val="28"/>
          <w:szCs w:val="28"/>
          <w:lang w:eastAsia="ru-RU"/>
        </w:rPr>
        <w:t> </w:t>
      </w:r>
      <w:r w:rsidR="007D3D93">
        <w:rPr>
          <w:rFonts w:ascii="Times New Roman" w:eastAsia="Times New Roman" w:hAnsi="Times New Roman"/>
          <w:b/>
          <w:color w:val="333333"/>
          <w:sz w:val="28"/>
          <w:szCs w:val="28"/>
          <w:lang w:eastAsia="ru-RU"/>
        </w:rPr>
        <w:t>780</w:t>
      </w:r>
      <w:r>
        <w:rPr>
          <w:rFonts w:ascii="Times New Roman" w:eastAsia="Times New Roman" w:hAnsi="Times New Roman"/>
          <w:b/>
          <w:color w:val="333333"/>
          <w:sz w:val="28"/>
          <w:szCs w:val="28"/>
          <w:lang w:eastAsia="ru-RU"/>
        </w:rPr>
        <w:t xml:space="preserve"> гривень</w:t>
      </w:r>
      <w:r>
        <w:rPr>
          <w:rFonts w:ascii="Times New Roman" w:eastAsia="Times New Roman" w:hAnsi="Times New Roman"/>
          <w:color w:val="333333"/>
          <w:sz w:val="28"/>
          <w:szCs w:val="28"/>
          <w:lang w:eastAsia="ru-RU"/>
        </w:rPr>
        <w:t xml:space="preserve">, та дефіцит по спеціальному фонду в сумі </w:t>
      </w:r>
      <w:r w:rsidR="007D3D93">
        <w:rPr>
          <w:rFonts w:ascii="Times New Roman" w:eastAsia="Times New Roman" w:hAnsi="Times New Roman"/>
          <w:b/>
          <w:color w:val="333333"/>
          <w:sz w:val="28"/>
          <w:szCs w:val="28"/>
          <w:lang w:eastAsia="ru-RU"/>
        </w:rPr>
        <w:t>403</w:t>
      </w:r>
      <w:r w:rsidRPr="00FE1B45">
        <w:rPr>
          <w:rFonts w:ascii="Times New Roman" w:eastAsia="Times New Roman" w:hAnsi="Times New Roman"/>
          <w:b/>
          <w:color w:val="333333"/>
          <w:sz w:val="28"/>
          <w:szCs w:val="28"/>
          <w:lang w:eastAsia="ru-RU"/>
        </w:rPr>
        <w:t> </w:t>
      </w:r>
      <w:r w:rsidR="007D3D93">
        <w:rPr>
          <w:rFonts w:ascii="Times New Roman" w:eastAsia="Times New Roman" w:hAnsi="Times New Roman"/>
          <w:b/>
          <w:color w:val="333333"/>
          <w:sz w:val="28"/>
          <w:szCs w:val="28"/>
          <w:lang w:eastAsia="ru-RU"/>
        </w:rPr>
        <w:t>780</w:t>
      </w:r>
      <w:r w:rsidRPr="00FE1B45">
        <w:rPr>
          <w:rFonts w:ascii="Times New Roman" w:eastAsia="Times New Roman" w:hAnsi="Times New Roman"/>
          <w:b/>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r w:rsidRPr="00FE1B45">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згідно з додатком 2 до цього рішення;</w:t>
      </w:r>
    </w:p>
    <w:p w:rsidR="00945399" w:rsidRDefault="00945399" w:rsidP="00945399">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w:t>
      </w:r>
      <w:r>
        <w:rPr>
          <w:rFonts w:ascii="Times New Roman" w:eastAsia="Times New Roman" w:hAnsi="Times New Roman"/>
          <w:b/>
          <w:color w:val="333333"/>
          <w:sz w:val="28"/>
          <w:szCs w:val="28"/>
          <w:lang w:val="ru-RU" w:eastAsia="ru-RU"/>
        </w:rPr>
        <w:t> </w:t>
      </w:r>
      <w:r>
        <w:rPr>
          <w:rFonts w:ascii="Times New Roman" w:eastAsia="Times New Roman" w:hAnsi="Times New Roman"/>
          <w:b/>
          <w:color w:val="333333"/>
          <w:sz w:val="28"/>
          <w:szCs w:val="28"/>
          <w:lang w:eastAsia="ru-RU"/>
        </w:rPr>
        <w:t>270,00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945399" w:rsidRPr="000812DE" w:rsidRDefault="00945399" w:rsidP="00945399">
      <w:pPr>
        <w:shd w:val="clear" w:color="auto" w:fill="FFFFFF"/>
        <w:spacing w:after="150" w:line="240" w:lineRule="auto"/>
        <w:ind w:firstLine="450"/>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90 000,00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945399" w:rsidRPr="00123FEE" w:rsidRDefault="00945399" w:rsidP="00945399">
      <w:pPr>
        <w:spacing w:after="0"/>
        <w:ind w:firstLine="708"/>
        <w:jc w:val="both"/>
        <w:rPr>
          <w:rFonts w:ascii="Times New Roman" w:hAnsi="Times New Roman" w:cs="Times New Roman"/>
          <w:sz w:val="28"/>
          <w:szCs w:val="28"/>
        </w:rPr>
      </w:pPr>
      <w:r w:rsidRPr="00945399">
        <w:rPr>
          <w:rFonts w:ascii="Times New Roman" w:hAnsi="Times New Roman" w:cs="Times New Roman"/>
          <w:sz w:val="28"/>
          <w:szCs w:val="28"/>
          <w:lang w:val="ru-RU"/>
        </w:rPr>
        <w:t>6</w:t>
      </w:r>
      <w:r w:rsidRPr="00123FEE">
        <w:rPr>
          <w:rFonts w:ascii="Times New Roman" w:hAnsi="Times New Roman" w:cs="Times New Roman"/>
          <w:sz w:val="28"/>
          <w:szCs w:val="28"/>
        </w:rPr>
        <w:t>.</w:t>
      </w:r>
      <w:r w:rsidRPr="000812DE">
        <w:rPr>
          <w:rFonts w:ascii="Times New Roman" w:hAnsi="Times New Roman" w:cs="Times New Roman"/>
          <w:sz w:val="28"/>
          <w:szCs w:val="28"/>
          <w:lang w:val="ru-RU"/>
        </w:rPr>
        <w:t xml:space="preserve"> </w:t>
      </w:r>
      <w:r w:rsidRPr="00123FEE">
        <w:rPr>
          <w:rFonts w:ascii="Times New Roman" w:hAnsi="Times New Roman" w:cs="Times New Roman"/>
          <w:sz w:val="28"/>
          <w:szCs w:val="28"/>
        </w:rPr>
        <w:t xml:space="preserve">Пункт 2 рішення сесії </w:t>
      </w:r>
      <w:proofErr w:type="spellStart"/>
      <w:r w:rsidRPr="00123FEE">
        <w:rPr>
          <w:rFonts w:ascii="Times New Roman" w:hAnsi="Times New Roman" w:cs="Times New Roman"/>
          <w:sz w:val="28"/>
          <w:szCs w:val="28"/>
        </w:rPr>
        <w:t>Березняньської</w:t>
      </w:r>
      <w:proofErr w:type="spellEnd"/>
      <w:r w:rsidRPr="00123FEE">
        <w:rPr>
          <w:rFonts w:ascii="Times New Roman" w:hAnsi="Times New Roman" w:cs="Times New Roman"/>
          <w:sz w:val="28"/>
          <w:szCs w:val="28"/>
        </w:rPr>
        <w:t xml:space="preserve">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від 10 грудня 2021 року викла</w:t>
      </w:r>
      <w:r>
        <w:rPr>
          <w:rFonts w:ascii="Times New Roman" w:hAnsi="Times New Roman" w:cs="Times New Roman"/>
          <w:sz w:val="28"/>
          <w:szCs w:val="28"/>
        </w:rPr>
        <w:t>с</w:t>
      </w:r>
      <w:r w:rsidRPr="00123FEE">
        <w:rPr>
          <w:rFonts w:ascii="Times New Roman" w:hAnsi="Times New Roman" w:cs="Times New Roman"/>
          <w:sz w:val="28"/>
          <w:szCs w:val="28"/>
        </w:rPr>
        <w:t>ти у наступній редакції:</w:t>
      </w:r>
    </w:p>
    <w:p w:rsidR="00945399" w:rsidRPr="000812DE" w:rsidRDefault="00945399" w:rsidP="00945399">
      <w:pPr>
        <w:spacing w:after="0"/>
        <w:jc w:val="both"/>
        <w:rPr>
          <w:rFonts w:ascii="Times New Roman" w:hAnsi="Times New Roman" w:cs="Times New Roman"/>
          <w:sz w:val="28"/>
          <w:szCs w:val="28"/>
        </w:rPr>
      </w:pPr>
      <w:r w:rsidRPr="000812DE">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2022 рік у розрізі відповідальних виконавців за бюджетними програмами згідно з додатком 3, до цього рішення». </w:t>
      </w:r>
    </w:p>
    <w:p w:rsidR="00945399" w:rsidRPr="00123FEE" w:rsidRDefault="00945399" w:rsidP="00945399">
      <w:pPr>
        <w:spacing w:after="0"/>
        <w:ind w:firstLine="708"/>
        <w:jc w:val="both"/>
        <w:rPr>
          <w:rFonts w:ascii="Times New Roman" w:hAnsi="Times New Roman" w:cs="Times New Roman"/>
          <w:sz w:val="28"/>
          <w:szCs w:val="28"/>
        </w:rPr>
      </w:pPr>
      <w:r w:rsidRPr="00945399">
        <w:rPr>
          <w:rFonts w:ascii="Times New Roman" w:hAnsi="Times New Roman" w:cs="Times New Roman"/>
          <w:sz w:val="28"/>
          <w:szCs w:val="28"/>
          <w:lang w:val="ru-RU"/>
        </w:rPr>
        <w:t>7</w:t>
      </w:r>
      <w:r w:rsidRPr="00123FEE">
        <w:rPr>
          <w:rFonts w:ascii="Times New Roman" w:hAnsi="Times New Roman" w:cs="Times New Roman"/>
          <w:sz w:val="28"/>
          <w:szCs w:val="28"/>
        </w:rPr>
        <w:t>.</w:t>
      </w:r>
      <w:r w:rsidRPr="000812DE">
        <w:rPr>
          <w:rFonts w:ascii="Times New Roman" w:hAnsi="Times New Roman" w:cs="Times New Roman"/>
          <w:sz w:val="28"/>
          <w:szCs w:val="28"/>
          <w:lang w:val="ru-RU"/>
        </w:rPr>
        <w:t xml:space="preserve"> </w:t>
      </w:r>
      <w:r>
        <w:rPr>
          <w:rFonts w:ascii="Times New Roman" w:hAnsi="Times New Roman" w:cs="Times New Roman"/>
          <w:sz w:val="28"/>
          <w:szCs w:val="28"/>
        </w:rPr>
        <w:t>Абзац 1 п</w:t>
      </w:r>
      <w:r w:rsidRPr="00123FEE">
        <w:rPr>
          <w:rFonts w:ascii="Times New Roman" w:hAnsi="Times New Roman" w:cs="Times New Roman"/>
          <w:sz w:val="28"/>
          <w:szCs w:val="28"/>
        </w:rPr>
        <w:t>ункт</w:t>
      </w:r>
      <w:r>
        <w:rPr>
          <w:rFonts w:ascii="Times New Roman" w:hAnsi="Times New Roman" w:cs="Times New Roman"/>
          <w:sz w:val="28"/>
          <w:szCs w:val="28"/>
        </w:rPr>
        <w:t>у</w:t>
      </w:r>
      <w:r w:rsidRPr="00123FEE">
        <w:rPr>
          <w:rFonts w:ascii="Times New Roman" w:hAnsi="Times New Roman" w:cs="Times New Roman"/>
          <w:sz w:val="28"/>
          <w:szCs w:val="28"/>
        </w:rPr>
        <w:t xml:space="preserve"> 3 рішення сесії Березнянської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xml:space="preserve">» від 10 грудня 2021 року викласти у наступній редакції: </w:t>
      </w:r>
    </w:p>
    <w:p w:rsidR="00945399" w:rsidRPr="000812DE" w:rsidRDefault="00945399" w:rsidP="00945399">
      <w:pPr>
        <w:spacing w:after="0"/>
        <w:jc w:val="both"/>
        <w:rPr>
          <w:rFonts w:ascii="Times New Roman" w:hAnsi="Times New Roman" w:cs="Times New Roman"/>
          <w:sz w:val="28"/>
          <w:szCs w:val="28"/>
        </w:rPr>
      </w:pPr>
      <w:r w:rsidRPr="000812DE">
        <w:rPr>
          <w:rFonts w:ascii="Times New Roman" w:hAnsi="Times New Roman" w:cs="Times New Roman"/>
          <w:sz w:val="28"/>
          <w:szCs w:val="28"/>
        </w:rPr>
        <w:t>«Затвердити на 2022 рік міжбюджетні трансферти згідно з додатком 5 до цього рішення».</w:t>
      </w:r>
    </w:p>
    <w:p w:rsidR="00945399" w:rsidRPr="00123FEE" w:rsidRDefault="00945399" w:rsidP="00945399">
      <w:pPr>
        <w:spacing w:after="0"/>
        <w:ind w:firstLine="708"/>
        <w:jc w:val="both"/>
        <w:rPr>
          <w:rFonts w:ascii="Times New Roman" w:hAnsi="Times New Roman" w:cs="Times New Roman"/>
          <w:sz w:val="28"/>
          <w:szCs w:val="28"/>
        </w:rPr>
      </w:pPr>
      <w:r w:rsidRPr="00945399">
        <w:rPr>
          <w:rFonts w:ascii="Times New Roman" w:hAnsi="Times New Roman" w:cs="Times New Roman"/>
          <w:sz w:val="28"/>
          <w:szCs w:val="28"/>
          <w:lang w:val="ru-RU"/>
        </w:rPr>
        <w:t>8</w:t>
      </w:r>
      <w:r w:rsidRPr="00123FEE">
        <w:rPr>
          <w:rFonts w:ascii="Times New Roman" w:hAnsi="Times New Roman" w:cs="Times New Roman"/>
          <w:sz w:val="28"/>
          <w:szCs w:val="28"/>
        </w:rPr>
        <w:t>. Пункт 5 рішення сесії Березнянської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від 10 грудня 2021 року викласти у наступній редакції:</w:t>
      </w:r>
    </w:p>
    <w:p w:rsidR="00945399" w:rsidRDefault="00945399" w:rsidP="00945399">
      <w:pPr>
        <w:spacing w:after="0"/>
        <w:jc w:val="both"/>
        <w:rPr>
          <w:rFonts w:ascii="Times New Roman" w:hAnsi="Times New Roman" w:cs="Times New Roman"/>
          <w:sz w:val="28"/>
          <w:szCs w:val="28"/>
        </w:rPr>
      </w:pPr>
      <w:r>
        <w:rPr>
          <w:rFonts w:ascii="Times New Roman" w:hAnsi="Times New Roman" w:cs="Times New Roman"/>
          <w:sz w:val="28"/>
          <w:szCs w:val="28"/>
        </w:rPr>
        <w:t>«Затвердити розподіл витрат  місцевого бюджету на реалізацію місцевих/регіональних програм у сумі 8</w:t>
      </w:r>
      <w:r w:rsidR="007D3D93">
        <w:rPr>
          <w:rFonts w:ascii="Times New Roman" w:hAnsi="Times New Roman" w:cs="Times New Roman"/>
          <w:sz w:val="28"/>
          <w:szCs w:val="28"/>
        </w:rPr>
        <w:t> </w:t>
      </w:r>
      <w:r>
        <w:rPr>
          <w:rFonts w:ascii="Times New Roman" w:hAnsi="Times New Roman" w:cs="Times New Roman"/>
          <w:sz w:val="28"/>
          <w:szCs w:val="28"/>
        </w:rPr>
        <w:t>972</w:t>
      </w:r>
      <w:r w:rsidR="007D3D93">
        <w:rPr>
          <w:rFonts w:ascii="Times New Roman" w:hAnsi="Times New Roman" w:cs="Times New Roman"/>
          <w:sz w:val="28"/>
          <w:szCs w:val="28"/>
        </w:rPr>
        <w:t xml:space="preserve"> </w:t>
      </w:r>
      <w:r>
        <w:rPr>
          <w:rFonts w:ascii="Times New Roman" w:hAnsi="Times New Roman" w:cs="Times New Roman"/>
          <w:sz w:val="28"/>
          <w:szCs w:val="28"/>
        </w:rPr>
        <w:t>942,30</w:t>
      </w:r>
      <w:r w:rsidR="007D3D93">
        <w:rPr>
          <w:rFonts w:ascii="Times New Roman" w:hAnsi="Times New Roman" w:cs="Times New Roman"/>
          <w:sz w:val="28"/>
          <w:szCs w:val="28"/>
        </w:rPr>
        <w:t xml:space="preserve"> </w:t>
      </w:r>
      <w:r>
        <w:rPr>
          <w:rFonts w:ascii="Times New Roman" w:hAnsi="Times New Roman" w:cs="Times New Roman"/>
          <w:sz w:val="28"/>
          <w:szCs w:val="28"/>
        </w:rPr>
        <w:t xml:space="preserve"> гривні згідно з додатком 7 до цього рішення».</w:t>
      </w:r>
    </w:p>
    <w:p w:rsidR="00945399" w:rsidRDefault="00945399" w:rsidP="00945399">
      <w:pPr>
        <w:spacing w:after="0"/>
        <w:jc w:val="both"/>
        <w:rPr>
          <w:rFonts w:ascii="Times New Roman" w:hAnsi="Times New Roman" w:cs="Times New Roman"/>
          <w:sz w:val="28"/>
          <w:szCs w:val="28"/>
        </w:rPr>
      </w:pPr>
      <w:r>
        <w:rPr>
          <w:rFonts w:ascii="Times New Roman" w:hAnsi="Times New Roman" w:cs="Times New Roman"/>
          <w:sz w:val="28"/>
          <w:szCs w:val="28"/>
        </w:rPr>
        <w:tab/>
      </w:r>
      <w:r w:rsidRPr="00945399">
        <w:rPr>
          <w:rFonts w:ascii="Times New Roman" w:hAnsi="Times New Roman" w:cs="Times New Roman"/>
          <w:sz w:val="28"/>
          <w:szCs w:val="28"/>
          <w:lang w:val="ru-RU"/>
        </w:rPr>
        <w:t>9</w:t>
      </w:r>
      <w:r>
        <w:rPr>
          <w:rFonts w:ascii="Times New Roman" w:hAnsi="Times New Roman" w:cs="Times New Roman"/>
          <w:sz w:val="28"/>
          <w:szCs w:val="28"/>
        </w:rPr>
        <w:t>. Пункт 17 рішення сесії Березнянської селищної ради «Про селищний бюджет на 2022» від 10 грудня 2021 року викласти у наступній редакції:</w:t>
      </w:r>
    </w:p>
    <w:p w:rsidR="00945399" w:rsidRPr="00F233EF" w:rsidRDefault="00945399" w:rsidP="00945399">
      <w:pPr>
        <w:spacing w:after="0"/>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Pr>
          <w:rFonts w:ascii="Times New Roman" w:hAnsi="Times New Roman" w:cs="Times New Roman"/>
          <w:sz w:val="28"/>
          <w:szCs w:val="28"/>
        </w:rPr>
        <w:t>«17.</w:t>
      </w:r>
      <w:r w:rsidRPr="000812DE">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945399" w:rsidRPr="00123FEE" w:rsidRDefault="00945399" w:rsidP="00945399">
      <w:pPr>
        <w:spacing w:after="0"/>
        <w:ind w:firstLine="708"/>
        <w:jc w:val="both"/>
        <w:rPr>
          <w:rFonts w:ascii="Times New Roman" w:hAnsi="Times New Roman" w:cs="Times New Roman"/>
          <w:sz w:val="28"/>
          <w:szCs w:val="28"/>
        </w:rPr>
      </w:pPr>
      <w:r w:rsidRPr="00945399">
        <w:rPr>
          <w:rFonts w:ascii="Times New Roman" w:hAnsi="Times New Roman" w:cs="Times New Roman"/>
          <w:sz w:val="28"/>
          <w:szCs w:val="28"/>
          <w:lang w:val="ru-RU"/>
        </w:rPr>
        <w:t>10</w:t>
      </w:r>
      <w:r w:rsidRPr="000812DE">
        <w:rPr>
          <w:rFonts w:ascii="Times New Roman" w:hAnsi="Times New Roman" w:cs="Times New Roman"/>
          <w:sz w:val="28"/>
          <w:szCs w:val="28"/>
          <w:lang w:val="ru-RU"/>
        </w:rPr>
        <w:t xml:space="preserve">. </w:t>
      </w:r>
      <w:r w:rsidRPr="00123FEE">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945399" w:rsidRPr="00945399" w:rsidRDefault="00945399" w:rsidP="0027397D">
      <w:pPr>
        <w:spacing w:after="0" w:line="240" w:lineRule="auto"/>
        <w:ind w:firstLine="708"/>
        <w:jc w:val="both"/>
        <w:rPr>
          <w:rFonts w:ascii="Times New Roman" w:hAnsi="Times New Roman" w:cs="Times New Roman"/>
          <w:color w:val="000000" w:themeColor="text1"/>
          <w:sz w:val="28"/>
          <w:szCs w:val="28"/>
        </w:rPr>
      </w:pPr>
    </w:p>
    <w:p w:rsidR="00A82B70" w:rsidRDefault="00A82B70" w:rsidP="0027397D">
      <w:pPr>
        <w:spacing w:after="0" w:line="240" w:lineRule="auto"/>
        <w:ind w:firstLine="708"/>
        <w:jc w:val="both"/>
        <w:rPr>
          <w:rFonts w:ascii="Times New Roman" w:hAnsi="Times New Roman" w:cs="Times New Roman"/>
          <w:color w:val="000000" w:themeColor="text1"/>
          <w:sz w:val="28"/>
          <w:szCs w:val="28"/>
        </w:rPr>
      </w:pPr>
    </w:p>
    <w:p w:rsidR="00C8153F" w:rsidRPr="00C8153F" w:rsidRDefault="00C8153F" w:rsidP="0027397D">
      <w:pPr>
        <w:spacing w:after="0" w:line="240" w:lineRule="auto"/>
        <w:ind w:firstLine="708"/>
        <w:jc w:val="both"/>
        <w:rPr>
          <w:rFonts w:ascii="Times New Roman" w:hAnsi="Times New Roman" w:cs="Times New Roman"/>
          <w:b/>
          <w:color w:val="000000" w:themeColor="text1"/>
          <w:sz w:val="28"/>
          <w:szCs w:val="28"/>
        </w:rPr>
      </w:pPr>
      <w:r w:rsidRPr="00C8153F">
        <w:rPr>
          <w:rFonts w:ascii="Times New Roman" w:hAnsi="Times New Roman" w:cs="Times New Roman"/>
          <w:b/>
          <w:color w:val="000000" w:themeColor="text1"/>
          <w:sz w:val="28"/>
          <w:szCs w:val="28"/>
        </w:rPr>
        <w:t>Селищний голова                                  Володимир ПАВЛЕНКО</w:t>
      </w:r>
    </w:p>
    <w:p w:rsidR="00C8153F" w:rsidRPr="005861B7" w:rsidRDefault="00C8153F" w:rsidP="00375277">
      <w:pPr>
        <w:spacing w:after="0"/>
        <w:ind w:left="2832"/>
        <w:jc w:val="both"/>
        <w:rPr>
          <w:rFonts w:ascii="Times New Roman" w:hAnsi="Times New Roman" w:cs="Times New Roman"/>
          <w:b/>
          <w:color w:val="000000" w:themeColor="text1"/>
          <w:sz w:val="28"/>
          <w:szCs w:val="28"/>
          <w:lang w:val="ru-RU"/>
        </w:rPr>
      </w:pPr>
    </w:p>
    <w:p w:rsidR="00945399" w:rsidRPr="005861B7" w:rsidRDefault="00945399" w:rsidP="00375277">
      <w:pPr>
        <w:spacing w:after="0"/>
        <w:ind w:left="2832"/>
        <w:jc w:val="both"/>
        <w:rPr>
          <w:rFonts w:ascii="Times New Roman" w:hAnsi="Times New Roman" w:cs="Times New Roman"/>
          <w:b/>
          <w:color w:val="000000" w:themeColor="text1"/>
          <w:sz w:val="28"/>
          <w:szCs w:val="28"/>
          <w:lang w:val="ru-RU"/>
        </w:rPr>
      </w:pPr>
    </w:p>
    <w:p w:rsidR="00945399" w:rsidRPr="005861B7" w:rsidRDefault="00945399" w:rsidP="00375277">
      <w:pPr>
        <w:spacing w:after="0"/>
        <w:ind w:left="2832"/>
        <w:jc w:val="both"/>
        <w:rPr>
          <w:rFonts w:ascii="Times New Roman" w:hAnsi="Times New Roman" w:cs="Times New Roman"/>
          <w:b/>
          <w:color w:val="000000" w:themeColor="text1"/>
          <w:sz w:val="28"/>
          <w:szCs w:val="28"/>
          <w:lang w:val="ru-RU"/>
        </w:rPr>
      </w:pPr>
    </w:p>
    <w:p w:rsidR="00945399" w:rsidRDefault="00945399"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F44756" w:rsidRDefault="00F44756"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Default="005861B7" w:rsidP="00375277">
      <w:pPr>
        <w:spacing w:after="0"/>
        <w:ind w:left="2832"/>
        <w:jc w:val="both"/>
        <w:rPr>
          <w:rFonts w:ascii="Times New Roman" w:hAnsi="Times New Roman" w:cs="Times New Roman"/>
          <w:b/>
          <w:color w:val="000000" w:themeColor="text1"/>
          <w:sz w:val="28"/>
          <w:szCs w:val="28"/>
        </w:rPr>
      </w:pPr>
    </w:p>
    <w:p w:rsidR="005861B7" w:rsidRPr="005861B7" w:rsidRDefault="005861B7" w:rsidP="00375277">
      <w:pPr>
        <w:spacing w:after="0"/>
        <w:ind w:left="2832"/>
        <w:jc w:val="both"/>
        <w:rPr>
          <w:rFonts w:ascii="Times New Roman" w:hAnsi="Times New Roman" w:cs="Times New Roman"/>
          <w:b/>
          <w:color w:val="000000" w:themeColor="text1"/>
          <w:sz w:val="28"/>
          <w:szCs w:val="28"/>
        </w:rPr>
      </w:pPr>
    </w:p>
    <w:p w:rsidR="00375277" w:rsidRPr="00ED2879" w:rsidRDefault="00375277" w:rsidP="00375277">
      <w:pPr>
        <w:spacing w:after="0"/>
        <w:ind w:left="2832"/>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lastRenderedPageBreak/>
        <w:t>Пояснювальна записка</w:t>
      </w:r>
    </w:p>
    <w:p w:rsidR="00375277" w:rsidRPr="00ED2879" w:rsidRDefault="00375277" w:rsidP="00375277">
      <w:pPr>
        <w:spacing w:after="0"/>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t xml:space="preserve"> До рішення двадцять </w:t>
      </w:r>
      <w:r w:rsidR="005861B7">
        <w:rPr>
          <w:rFonts w:ascii="Times New Roman" w:hAnsi="Times New Roman" w:cs="Times New Roman"/>
          <w:b/>
          <w:color w:val="000000" w:themeColor="text1"/>
          <w:sz w:val="28"/>
          <w:szCs w:val="28"/>
        </w:rPr>
        <w:t>четвертої</w:t>
      </w:r>
      <w:r w:rsidRPr="00ED2879">
        <w:rPr>
          <w:rFonts w:ascii="Times New Roman" w:hAnsi="Times New Roman" w:cs="Times New Roman"/>
          <w:b/>
          <w:color w:val="000000" w:themeColor="text1"/>
          <w:sz w:val="28"/>
          <w:szCs w:val="28"/>
        </w:rPr>
        <w:t xml:space="preserve"> сесії восьмого скликання  </w:t>
      </w:r>
      <w:r>
        <w:rPr>
          <w:rFonts w:ascii="Times New Roman" w:hAnsi="Times New Roman" w:cs="Times New Roman"/>
          <w:b/>
          <w:color w:val="000000" w:themeColor="text1"/>
          <w:sz w:val="28"/>
          <w:szCs w:val="28"/>
        </w:rPr>
        <w:t xml:space="preserve">Березнянської селищної ради № </w:t>
      </w:r>
      <w:r w:rsidR="005861B7">
        <w:rPr>
          <w:rFonts w:ascii="Times New Roman" w:hAnsi="Times New Roman" w:cs="Times New Roman"/>
          <w:b/>
          <w:color w:val="000000" w:themeColor="text1"/>
          <w:sz w:val="28"/>
          <w:szCs w:val="28"/>
        </w:rPr>
        <w:t>__</w:t>
      </w:r>
      <w:r>
        <w:rPr>
          <w:rFonts w:ascii="Times New Roman" w:hAnsi="Times New Roman" w:cs="Times New Roman"/>
          <w:b/>
          <w:color w:val="000000" w:themeColor="text1"/>
          <w:sz w:val="28"/>
          <w:szCs w:val="28"/>
        </w:rPr>
        <w:t xml:space="preserve"> </w:t>
      </w:r>
      <w:r w:rsidRPr="00ED2879">
        <w:rPr>
          <w:rFonts w:ascii="Times New Roman" w:hAnsi="Times New Roman" w:cs="Times New Roman"/>
          <w:b/>
          <w:color w:val="000000" w:themeColor="text1"/>
          <w:sz w:val="28"/>
          <w:szCs w:val="28"/>
        </w:rPr>
        <w:t xml:space="preserve">від </w:t>
      </w:r>
      <w:r w:rsidR="005861B7">
        <w:rPr>
          <w:rFonts w:ascii="Times New Roman" w:hAnsi="Times New Roman" w:cs="Times New Roman"/>
          <w:b/>
          <w:color w:val="000000" w:themeColor="text1"/>
          <w:sz w:val="28"/>
          <w:szCs w:val="28"/>
        </w:rPr>
        <w:t>_</w:t>
      </w:r>
      <w:r>
        <w:rPr>
          <w:rFonts w:ascii="Times New Roman" w:hAnsi="Times New Roman" w:cs="Times New Roman"/>
          <w:b/>
          <w:color w:val="000000" w:themeColor="text1"/>
          <w:sz w:val="28"/>
          <w:szCs w:val="28"/>
        </w:rPr>
        <w:t xml:space="preserve"> </w:t>
      </w:r>
      <w:r w:rsidR="005861B7">
        <w:rPr>
          <w:rFonts w:ascii="Times New Roman" w:hAnsi="Times New Roman" w:cs="Times New Roman"/>
          <w:b/>
          <w:color w:val="000000" w:themeColor="text1"/>
          <w:sz w:val="28"/>
          <w:szCs w:val="28"/>
        </w:rPr>
        <w:t>лютого 2023</w:t>
      </w:r>
      <w:r w:rsidRPr="00ED2879">
        <w:rPr>
          <w:rFonts w:ascii="Times New Roman" w:hAnsi="Times New Roman" w:cs="Times New Roman"/>
          <w:b/>
          <w:color w:val="000000" w:themeColor="text1"/>
          <w:sz w:val="28"/>
          <w:szCs w:val="28"/>
        </w:rPr>
        <w:t xml:space="preserve"> року «Про внесення змін до рішення «Про селищний бюджет Березнянської селищної ради на 2022 рік» від 10 грудня 2021року»</w:t>
      </w:r>
    </w:p>
    <w:p w:rsidR="00375277" w:rsidRPr="00ED2879" w:rsidRDefault="00375277" w:rsidP="00375277">
      <w:pPr>
        <w:spacing w:after="0"/>
        <w:ind w:firstLine="708"/>
        <w:jc w:val="both"/>
        <w:rPr>
          <w:rFonts w:ascii="Times New Roman" w:hAnsi="Times New Roman" w:cs="Times New Roman"/>
          <w:b/>
          <w:color w:val="000000" w:themeColor="text1"/>
          <w:sz w:val="28"/>
          <w:szCs w:val="28"/>
        </w:rPr>
      </w:pPr>
    </w:p>
    <w:p w:rsidR="00375277" w:rsidRDefault="00375277" w:rsidP="00375277">
      <w:pPr>
        <w:spacing w:after="0"/>
        <w:ind w:firstLine="708"/>
        <w:jc w:val="both"/>
        <w:rPr>
          <w:rFonts w:ascii="Times New Roman" w:hAnsi="Times New Roman" w:cs="Times New Roman"/>
          <w:color w:val="000000" w:themeColor="text1"/>
          <w:sz w:val="28"/>
          <w:szCs w:val="28"/>
        </w:rPr>
      </w:pPr>
      <w:r w:rsidRPr="00ED2879">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рішення «Про селищний бюджет Березнянської селищної ради на 2022 рік» від 10 грудня 2021 року.</w:t>
      </w:r>
    </w:p>
    <w:p w:rsidR="005861B7" w:rsidRPr="005861B7" w:rsidRDefault="005861B7" w:rsidP="005861B7">
      <w:pPr>
        <w:pStyle w:val="a3"/>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1.Для оприбуткування ноутбуків переданих представниками «Центру матеріально-технічного та інформаційного забезпечення освітніх закладів» Чернігівської обласної ради, в</w:t>
      </w:r>
      <w:r w:rsidRPr="005861B7">
        <w:rPr>
          <w:rFonts w:ascii="Times New Roman" w:hAnsi="Times New Roman" w:cs="Times New Roman"/>
          <w:color w:val="000000" w:themeColor="text1"/>
          <w:sz w:val="28"/>
          <w:szCs w:val="28"/>
        </w:rPr>
        <w:t>нести зміни до спеціального</w:t>
      </w:r>
      <w:r>
        <w:rPr>
          <w:rFonts w:ascii="Times New Roman" w:hAnsi="Times New Roman" w:cs="Times New Roman"/>
          <w:color w:val="000000" w:themeColor="text1"/>
          <w:sz w:val="28"/>
          <w:szCs w:val="28"/>
        </w:rPr>
        <w:t xml:space="preserve"> фонду бюджету  Березнянської </w:t>
      </w:r>
      <w:r w:rsidRPr="005861B7">
        <w:rPr>
          <w:rFonts w:ascii="Times New Roman" w:hAnsi="Times New Roman" w:cs="Times New Roman"/>
          <w:color w:val="000000" w:themeColor="text1"/>
          <w:sz w:val="28"/>
          <w:szCs w:val="28"/>
        </w:rPr>
        <w:t>селищної ради,  відповідно до Акту  приймання-передачі № 55,60 від 14.11.2022 року , а саме:</w:t>
      </w:r>
    </w:p>
    <w:p w:rsidR="005861B7" w:rsidRDefault="005861B7" w:rsidP="005861B7">
      <w:pPr>
        <w:pStyle w:val="a3"/>
        <w:spacing w:after="0" w:line="240" w:lineRule="auto"/>
        <w:ind w:left="0"/>
        <w:jc w:val="both"/>
        <w:rPr>
          <w:rFonts w:ascii="Times New Roman" w:hAnsi="Times New Roman" w:cs="Times New Roman"/>
          <w:color w:val="000000" w:themeColor="text1"/>
          <w:sz w:val="28"/>
          <w:szCs w:val="28"/>
        </w:rPr>
      </w:pPr>
      <w:r w:rsidRPr="005861B7">
        <w:rPr>
          <w:rFonts w:ascii="Times New Roman" w:hAnsi="Times New Roman" w:cs="Times New Roman"/>
          <w:color w:val="000000" w:themeColor="text1"/>
          <w:sz w:val="28"/>
          <w:szCs w:val="28"/>
        </w:rPr>
        <w:t>Збільшити  дохідну частину по коду надходжень 25020200 «Інші джерела власних надходжень бюджетних установ» в сумі  69237,22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69237,22 грн. в грудні  2022 року.</w:t>
      </w:r>
    </w:p>
    <w:p w:rsidR="005861B7" w:rsidRDefault="005861B7" w:rsidP="00CB1FAD">
      <w:pPr>
        <w:pStyle w:val="a3"/>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B1FAD">
        <w:rPr>
          <w:rFonts w:ascii="Times New Roman" w:hAnsi="Times New Roman" w:cs="Times New Roman"/>
          <w:color w:val="000000" w:themeColor="text1"/>
          <w:sz w:val="28"/>
          <w:szCs w:val="28"/>
        </w:rPr>
        <w:t xml:space="preserve">Для придбання генератора </w:t>
      </w:r>
      <w:proofErr w:type="spellStart"/>
      <w:r w:rsidR="00CB1FAD">
        <w:rPr>
          <w:rFonts w:ascii="Times New Roman" w:hAnsi="Times New Roman" w:cs="Times New Roman"/>
          <w:color w:val="000000" w:themeColor="text1"/>
          <w:sz w:val="28"/>
          <w:szCs w:val="28"/>
        </w:rPr>
        <w:t>Локнистенському</w:t>
      </w:r>
      <w:proofErr w:type="spellEnd"/>
      <w:r w:rsidR="00CB1FAD">
        <w:rPr>
          <w:rFonts w:ascii="Times New Roman" w:hAnsi="Times New Roman" w:cs="Times New Roman"/>
          <w:color w:val="000000" w:themeColor="text1"/>
          <w:sz w:val="28"/>
          <w:szCs w:val="28"/>
        </w:rPr>
        <w:t xml:space="preserve"> ЗЗСО І-ІІІ ступенів внести зміни, а саме:</w:t>
      </w:r>
    </w:p>
    <w:p w:rsidR="00CB1FAD" w:rsidRPr="00CB1FAD" w:rsidRDefault="00CB1FAD" w:rsidP="00CB1FA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Зменшити  видатки загального фонду по КПКВК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115 000.00 грн..</w:t>
      </w:r>
    </w:p>
    <w:p w:rsidR="00CB1FAD" w:rsidRDefault="00CB1FAD" w:rsidP="00CB1FA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видатки спеціального фонду (бюджет розвитку) по КПКВК МБ 0611021 «Надання загальної середньої освіти закладами загальної середньої освіти за рахунок коштів місцевого бюджету» по КЕКВ 3310 «Придбання обладнання і предметів довгострокового користування» в грудні місяці  на   115000 грн..</w:t>
      </w:r>
    </w:p>
    <w:p w:rsidR="00CB1FAD" w:rsidRDefault="00CB1FAD" w:rsidP="00CB1FA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3.На виконання вимог щодо усунення виявлених ревізією порушень законодавства, відображених в акті ревізії від 09.12.2022 року №15-30/05 проведеної Управлінням Північного офісу </w:t>
      </w:r>
      <w:proofErr w:type="spellStart"/>
      <w:r>
        <w:rPr>
          <w:rFonts w:ascii="Times New Roman" w:hAnsi="Times New Roman" w:cs="Times New Roman"/>
          <w:color w:val="000000" w:themeColor="text1"/>
          <w:sz w:val="28"/>
          <w:szCs w:val="28"/>
        </w:rPr>
        <w:t>Держаудитслужби</w:t>
      </w:r>
      <w:proofErr w:type="spellEnd"/>
      <w:r>
        <w:rPr>
          <w:rFonts w:ascii="Times New Roman" w:hAnsi="Times New Roman" w:cs="Times New Roman"/>
          <w:color w:val="000000" w:themeColor="text1"/>
          <w:sz w:val="28"/>
          <w:szCs w:val="28"/>
        </w:rPr>
        <w:t xml:space="preserve"> в Чернігівській області, та на підставі укладеного договору про відшкодування витрат </w:t>
      </w:r>
      <w:proofErr w:type="spellStart"/>
      <w:r>
        <w:rPr>
          <w:rFonts w:ascii="Times New Roman" w:hAnsi="Times New Roman" w:cs="Times New Roman"/>
          <w:color w:val="000000" w:themeColor="text1"/>
          <w:sz w:val="28"/>
          <w:szCs w:val="28"/>
        </w:rPr>
        <w:t>балансоутримувача</w:t>
      </w:r>
      <w:proofErr w:type="spellEnd"/>
      <w:r>
        <w:rPr>
          <w:rFonts w:ascii="Times New Roman" w:hAnsi="Times New Roman" w:cs="Times New Roman"/>
          <w:color w:val="000000" w:themeColor="text1"/>
          <w:sz w:val="28"/>
          <w:szCs w:val="28"/>
        </w:rPr>
        <w:t xml:space="preserve"> на утримання орендованого нерухомого майна та надання комунальних послуг орендарю від 22.12.2022 року №Г-205:</w:t>
      </w:r>
    </w:p>
    <w:p w:rsidR="00D70E5B" w:rsidRDefault="00D70E5B" w:rsidP="00D70E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асигнувань по КПКВК МБ 0611141 «Забезпечення діяльності інших закладів у сфері освіти»:</w:t>
      </w:r>
    </w:p>
    <w:p w:rsidR="00D70E5B" w:rsidRDefault="00D70E5B" w:rsidP="00D70E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призначення на грудень 2022 року за КЕКВ 2271 «Оплата теплопостачання» на суму 20524,00 грн. та КЕКВ 2273 «Оплата </w:t>
      </w:r>
      <w:r>
        <w:rPr>
          <w:rFonts w:ascii="Times New Roman" w:hAnsi="Times New Roman" w:cs="Times New Roman"/>
          <w:color w:val="000000" w:themeColor="text1"/>
          <w:sz w:val="28"/>
          <w:szCs w:val="28"/>
        </w:rPr>
        <w:lastRenderedPageBreak/>
        <w:t>електроенергії» на суму 8389,67 грн. шляхом зменшення наступних призначень:</w:t>
      </w:r>
    </w:p>
    <w:p w:rsidR="00D70E5B" w:rsidRDefault="00D70E5B" w:rsidP="00D70E5B">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 2240 «Оплата послуг (крім комунальних)» в сумі 12413,67 грн. в вересні 2022 року.</w:t>
      </w:r>
    </w:p>
    <w:p w:rsidR="00D70E5B" w:rsidRDefault="00D70E5B" w:rsidP="00D70E5B">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КЕКВ2250 «Видатки на відрядження» в сумі 2000,00 грн. в серпні, по1000,00грн. вересні, жовтні та 500,00 грн. в листопаді 2022 року;</w:t>
      </w:r>
    </w:p>
    <w:p w:rsidR="00D70E5B" w:rsidRDefault="00D70E5B" w:rsidP="00D70E5B">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КЕКВ 2282 «Окремі заходи по реалізації державних (регіональних) програм, не віднесені до заходів розвитку» в сумі по 3000,00 грн. в серпні та вересні 2022 року;</w:t>
      </w:r>
    </w:p>
    <w:p w:rsidR="00D70E5B" w:rsidRPr="000673ED" w:rsidRDefault="00D70E5B" w:rsidP="00D70E5B">
      <w:pPr>
        <w:pStyle w:val="a3"/>
        <w:numPr>
          <w:ilvl w:val="0"/>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КЕКВ 2800 «Інші поточні видатки» в сумі по 3000,00 </w:t>
      </w:r>
      <w:proofErr w:type="spellStart"/>
      <w:r>
        <w:rPr>
          <w:rFonts w:ascii="Times New Roman" w:hAnsi="Times New Roman" w:cs="Times New Roman"/>
          <w:color w:val="000000" w:themeColor="text1"/>
          <w:sz w:val="28"/>
          <w:szCs w:val="28"/>
        </w:rPr>
        <w:t>грн</w:t>
      </w:r>
      <w:proofErr w:type="spellEnd"/>
      <w:r w:rsidR="00405FD0" w:rsidRPr="00405FD0">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 серпні та вересні 2022 року.</w:t>
      </w:r>
      <w:bookmarkStart w:id="4" w:name="_GoBack"/>
      <w:bookmarkEnd w:id="4"/>
    </w:p>
    <w:p w:rsidR="00D70E5B" w:rsidRPr="000673ED" w:rsidRDefault="00D70E5B" w:rsidP="005D2BA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5E340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Відповідно Розпорядження Кабінету Міністрів від 20.12.2022 року №1164-р.</w:t>
      </w:r>
      <w:r w:rsidRPr="00ED28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ED2879">
        <w:rPr>
          <w:rFonts w:ascii="Times New Roman" w:hAnsi="Times New Roman" w:cs="Times New Roman"/>
          <w:color w:val="000000" w:themeColor="text1"/>
          <w:sz w:val="28"/>
          <w:szCs w:val="28"/>
        </w:rPr>
        <w:t xml:space="preserve">нести зміни </w:t>
      </w:r>
      <w:r>
        <w:rPr>
          <w:rFonts w:ascii="Times New Roman" w:hAnsi="Times New Roman" w:cs="Times New Roman"/>
          <w:color w:val="000000" w:themeColor="text1"/>
          <w:sz w:val="28"/>
          <w:szCs w:val="28"/>
        </w:rPr>
        <w:t>по загальному</w:t>
      </w:r>
      <w:r w:rsidRPr="00ED2879">
        <w:rPr>
          <w:rFonts w:ascii="Times New Roman" w:hAnsi="Times New Roman" w:cs="Times New Roman"/>
          <w:color w:val="000000" w:themeColor="text1"/>
          <w:sz w:val="28"/>
          <w:szCs w:val="28"/>
        </w:rPr>
        <w:t xml:space="preserve"> фонду бюджету  Березнянської селищної ради,  , а саме:</w:t>
      </w:r>
    </w:p>
    <w:p w:rsidR="005D2BAF" w:rsidRPr="00945399" w:rsidRDefault="005D2BAF" w:rsidP="005D2BA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бюджету по коду надходжень 41033900 «Освітня субвенція з державного бюджету місцевим бюджетам» на 1407000 грн. та видаткову частину бюджету по КПКВК 0611031 «Надання загальної середньої освіти закладами середньої освіти за рахунок освітньої субвенції» по КЕКВ 2111 «Заробітна плата » в сумі  1177260,30 грн., та по КЕКВ 2120 «Нарахування на оплату праці» в сумі 229739,70 грн. в грудні місяці 2022 року.</w:t>
      </w:r>
    </w:p>
    <w:p w:rsidR="00CB1FAD" w:rsidRPr="005861B7" w:rsidRDefault="00CB1FAD" w:rsidP="005D2BAF">
      <w:pPr>
        <w:pStyle w:val="a3"/>
        <w:spacing w:after="0" w:line="240" w:lineRule="auto"/>
        <w:ind w:left="0"/>
        <w:jc w:val="both"/>
        <w:rPr>
          <w:rFonts w:ascii="Times New Roman" w:hAnsi="Times New Roman" w:cs="Times New Roman"/>
          <w:color w:val="000000" w:themeColor="text1"/>
          <w:sz w:val="28"/>
          <w:szCs w:val="28"/>
        </w:rPr>
      </w:pPr>
    </w:p>
    <w:p w:rsidR="005D2BAF" w:rsidRPr="00F44756" w:rsidRDefault="005D2BAF" w:rsidP="005D2BAF">
      <w:pPr>
        <w:spacing w:after="0"/>
        <w:jc w:val="both"/>
        <w:rPr>
          <w:rFonts w:ascii="Times New Roman" w:hAnsi="Times New Roman" w:cs="Times New Roman"/>
          <w:b/>
          <w:color w:val="000000" w:themeColor="text1"/>
          <w:sz w:val="28"/>
          <w:szCs w:val="28"/>
        </w:rPr>
      </w:pPr>
      <w:r w:rsidRPr="00F44756">
        <w:rPr>
          <w:rFonts w:ascii="Times New Roman" w:hAnsi="Times New Roman" w:cs="Times New Roman"/>
          <w:b/>
          <w:color w:val="000000" w:themeColor="text1"/>
          <w:sz w:val="28"/>
          <w:szCs w:val="28"/>
        </w:rPr>
        <w:t xml:space="preserve">Начальник фінансового відділу </w:t>
      </w:r>
    </w:p>
    <w:p w:rsidR="00375277" w:rsidRPr="00F44756" w:rsidRDefault="005D2BAF" w:rsidP="005D2BAF">
      <w:pPr>
        <w:spacing w:after="0"/>
        <w:jc w:val="both"/>
        <w:rPr>
          <w:rFonts w:ascii="Times New Roman" w:hAnsi="Times New Roman" w:cs="Times New Roman"/>
          <w:b/>
          <w:color w:val="000000" w:themeColor="text1"/>
          <w:sz w:val="28"/>
          <w:szCs w:val="28"/>
        </w:rPr>
      </w:pPr>
      <w:r w:rsidRPr="00F44756">
        <w:rPr>
          <w:rFonts w:ascii="Times New Roman" w:hAnsi="Times New Roman" w:cs="Times New Roman"/>
          <w:b/>
          <w:color w:val="000000" w:themeColor="text1"/>
          <w:sz w:val="28"/>
          <w:szCs w:val="28"/>
        </w:rPr>
        <w:t>Березнянської селищної ради</w:t>
      </w:r>
      <w:r w:rsidRPr="00F44756">
        <w:rPr>
          <w:rFonts w:ascii="Times New Roman" w:hAnsi="Times New Roman" w:cs="Times New Roman"/>
          <w:b/>
          <w:color w:val="000000" w:themeColor="text1"/>
          <w:sz w:val="28"/>
          <w:szCs w:val="28"/>
        </w:rPr>
        <w:tab/>
      </w:r>
      <w:r w:rsidRPr="00F44756">
        <w:rPr>
          <w:rFonts w:ascii="Times New Roman" w:hAnsi="Times New Roman" w:cs="Times New Roman"/>
          <w:b/>
          <w:color w:val="000000" w:themeColor="text1"/>
          <w:sz w:val="28"/>
          <w:szCs w:val="28"/>
        </w:rPr>
        <w:tab/>
      </w:r>
      <w:r w:rsidRPr="00F44756">
        <w:rPr>
          <w:rFonts w:ascii="Times New Roman" w:hAnsi="Times New Roman" w:cs="Times New Roman"/>
          <w:b/>
          <w:color w:val="000000" w:themeColor="text1"/>
          <w:sz w:val="28"/>
          <w:szCs w:val="28"/>
        </w:rPr>
        <w:tab/>
        <w:t xml:space="preserve">  </w:t>
      </w:r>
      <w:r w:rsidRPr="00F44756">
        <w:rPr>
          <w:rFonts w:ascii="Times New Roman" w:hAnsi="Times New Roman" w:cs="Times New Roman"/>
          <w:b/>
          <w:color w:val="000000" w:themeColor="text1"/>
          <w:sz w:val="28"/>
          <w:szCs w:val="28"/>
        </w:rPr>
        <w:tab/>
        <w:t xml:space="preserve">       Ольга </w:t>
      </w:r>
      <w:proofErr w:type="spellStart"/>
      <w:r w:rsidRPr="00F44756">
        <w:rPr>
          <w:rFonts w:ascii="Times New Roman" w:hAnsi="Times New Roman" w:cs="Times New Roman"/>
          <w:b/>
          <w:color w:val="000000" w:themeColor="text1"/>
          <w:sz w:val="28"/>
          <w:szCs w:val="28"/>
        </w:rPr>
        <w:t>Романченко</w:t>
      </w:r>
      <w:proofErr w:type="spellEnd"/>
    </w:p>
    <w:sectPr w:rsidR="00375277" w:rsidRPr="00F44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90E"/>
    <w:multiLevelType w:val="hybridMultilevel"/>
    <w:tmpl w:val="4C92CFF0"/>
    <w:lvl w:ilvl="0" w:tplc="3A7C1306">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41825C98"/>
    <w:multiLevelType w:val="hybridMultilevel"/>
    <w:tmpl w:val="90685DFE"/>
    <w:lvl w:ilvl="0" w:tplc="96F6CAB8">
      <w:start w:val="1"/>
      <w:numFmt w:val="decimal"/>
      <w:lvlText w:val="%1."/>
      <w:lvlJc w:val="left"/>
      <w:pPr>
        <w:ind w:left="3204" w:hanging="360"/>
      </w:pPr>
      <w:rPr>
        <w:rFonts w:hint="default"/>
      </w:rPr>
    </w:lvl>
    <w:lvl w:ilvl="1" w:tplc="04220019" w:tentative="1">
      <w:start w:val="1"/>
      <w:numFmt w:val="lowerLetter"/>
      <w:lvlText w:val="%2."/>
      <w:lvlJc w:val="left"/>
      <w:pPr>
        <w:ind w:left="3924" w:hanging="360"/>
      </w:pPr>
    </w:lvl>
    <w:lvl w:ilvl="2" w:tplc="0422001B" w:tentative="1">
      <w:start w:val="1"/>
      <w:numFmt w:val="lowerRoman"/>
      <w:lvlText w:val="%3."/>
      <w:lvlJc w:val="right"/>
      <w:pPr>
        <w:ind w:left="4644" w:hanging="180"/>
      </w:pPr>
    </w:lvl>
    <w:lvl w:ilvl="3" w:tplc="0422000F" w:tentative="1">
      <w:start w:val="1"/>
      <w:numFmt w:val="decimal"/>
      <w:lvlText w:val="%4."/>
      <w:lvlJc w:val="left"/>
      <w:pPr>
        <w:ind w:left="5364" w:hanging="360"/>
      </w:pPr>
    </w:lvl>
    <w:lvl w:ilvl="4" w:tplc="04220019" w:tentative="1">
      <w:start w:val="1"/>
      <w:numFmt w:val="lowerLetter"/>
      <w:lvlText w:val="%5."/>
      <w:lvlJc w:val="left"/>
      <w:pPr>
        <w:ind w:left="6084" w:hanging="360"/>
      </w:pPr>
    </w:lvl>
    <w:lvl w:ilvl="5" w:tplc="0422001B" w:tentative="1">
      <w:start w:val="1"/>
      <w:numFmt w:val="lowerRoman"/>
      <w:lvlText w:val="%6."/>
      <w:lvlJc w:val="right"/>
      <w:pPr>
        <w:ind w:left="6804" w:hanging="180"/>
      </w:pPr>
    </w:lvl>
    <w:lvl w:ilvl="6" w:tplc="0422000F" w:tentative="1">
      <w:start w:val="1"/>
      <w:numFmt w:val="decimal"/>
      <w:lvlText w:val="%7."/>
      <w:lvlJc w:val="left"/>
      <w:pPr>
        <w:ind w:left="7524" w:hanging="360"/>
      </w:pPr>
    </w:lvl>
    <w:lvl w:ilvl="7" w:tplc="04220019" w:tentative="1">
      <w:start w:val="1"/>
      <w:numFmt w:val="lowerLetter"/>
      <w:lvlText w:val="%8."/>
      <w:lvlJc w:val="left"/>
      <w:pPr>
        <w:ind w:left="8244" w:hanging="360"/>
      </w:pPr>
    </w:lvl>
    <w:lvl w:ilvl="8" w:tplc="0422001B" w:tentative="1">
      <w:start w:val="1"/>
      <w:numFmt w:val="lowerRoman"/>
      <w:lvlText w:val="%9."/>
      <w:lvlJc w:val="right"/>
      <w:pPr>
        <w:ind w:left="8964" w:hanging="180"/>
      </w:pPr>
    </w:lvl>
  </w:abstractNum>
  <w:abstractNum w:abstractNumId="2">
    <w:nsid w:val="66A75BFB"/>
    <w:multiLevelType w:val="hybridMultilevel"/>
    <w:tmpl w:val="E6F001E8"/>
    <w:lvl w:ilvl="0" w:tplc="099608B2">
      <w:start w:val="1"/>
      <w:numFmt w:val="decimal"/>
      <w:lvlText w:val="%1."/>
      <w:lvlJc w:val="left"/>
      <w:pPr>
        <w:ind w:left="1698" w:hanging="99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6966478A"/>
    <w:multiLevelType w:val="hybridMultilevel"/>
    <w:tmpl w:val="8BBE8AD4"/>
    <w:lvl w:ilvl="0" w:tplc="025AB9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7BE01C67"/>
    <w:multiLevelType w:val="hybridMultilevel"/>
    <w:tmpl w:val="B64891E0"/>
    <w:lvl w:ilvl="0" w:tplc="025AB92E">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E0"/>
    <w:rsid w:val="000673ED"/>
    <w:rsid w:val="000F73A6"/>
    <w:rsid w:val="001D2307"/>
    <w:rsid w:val="0027397D"/>
    <w:rsid w:val="0029026F"/>
    <w:rsid w:val="00294EF8"/>
    <w:rsid w:val="00375277"/>
    <w:rsid w:val="003A599E"/>
    <w:rsid w:val="00405FD0"/>
    <w:rsid w:val="005861B7"/>
    <w:rsid w:val="005D2BAF"/>
    <w:rsid w:val="005E340B"/>
    <w:rsid w:val="00712C7A"/>
    <w:rsid w:val="007C12B1"/>
    <w:rsid w:val="007D3D93"/>
    <w:rsid w:val="00896033"/>
    <w:rsid w:val="008D2674"/>
    <w:rsid w:val="009032B9"/>
    <w:rsid w:val="00945399"/>
    <w:rsid w:val="00A82B70"/>
    <w:rsid w:val="00C8153F"/>
    <w:rsid w:val="00CA19EB"/>
    <w:rsid w:val="00CB1FAD"/>
    <w:rsid w:val="00D31CE0"/>
    <w:rsid w:val="00D70E5B"/>
    <w:rsid w:val="00E10931"/>
    <w:rsid w:val="00E71459"/>
    <w:rsid w:val="00E743E7"/>
    <w:rsid w:val="00F43EFB"/>
    <w:rsid w:val="00F44756"/>
    <w:rsid w:val="00F87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99E"/>
    <w:pPr>
      <w:ind w:left="720"/>
      <w:contextualSpacing/>
    </w:pPr>
  </w:style>
  <w:style w:type="character" w:styleId="a4">
    <w:name w:val="Hyperlink"/>
    <w:uiPriority w:val="99"/>
    <w:semiHidden/>
    <w:unhideWhenUsed/>
    <w:rsid w:val="009453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99E"/>
    <w:pPr>
      <w:ind w:left="720"/>
      <w:contextualSpacing/>
    </w:pPr>
  </w:style>
  <w:style w:type="character" w:styleId="a4">
    <w:name w:val="Hyperlink"/>
    <w:uiPriority w:val="99"/>
    <w:semiHidden/>
    <w:unhideWhenUsed/>
    <w:rsid w:val="00945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6814</Words>
  <Characters>3885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11rvk03</dc:creator>
  <cp:keywords/>
  <dc:description/>
  <cp:lastModifiedBy>11rvk03</cp:lastModifiedBy>
  <cp:revision>36</cp:revision>
  <dcterms:created xsi:type="dcterms:W3CDTF">2023-02-03T10:12:00Z</dcterms:created>
  <dcterms:modified xsi:type="dcterms:W3CDTF">2023-02-08T10:12:00Z</dcterms:modified>
</cp:coreProperties>
</file>